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F" w:rsidRPr="00F32ECE" w:rsidRDefault="00FF1C57" w:rsidP="00B211BE">
      <w:pPr>
        <w:jc w:val="center"/>
        <w:rPr>
          <w:b/>
          <w:sz w:val="32"/>
          <w:szCs w:val="32"/>
        </w:rPr>
      </w:pPr>
      <w:proofErr w:type="spellStart"/>
      <w:r w:rsidRPr="00C06F57">
        <w:rPr>
          <w:b/>
          <w:sz w:val="32"/>
          <w:szCs w:val="32"/>
        </w:rPr>
        <w:t>Cистема</w:t>
      </w:r>
      <w:proofErr w:type="spellEnd"/>
      <w:r w:rsidRPr="00C06F57">
        <w:rPr>
          <w:b/>
          <w:sz w:val="32"/>
          <w:szCs w:val="32"/>
        </w:rPr>
        <w:t xml:space="preserve"> очистки </w:t>
      </w:r>
      <w:proofErr w:type="spellStart"/>
      <w:r w:rsidR="00583502">
        <w:rPr>
          <w:b/>
          <w:color w:val="4F81BD" w:themeColor="accent1"/>
          <w:sz w:val="32"/>
          <w:szCs w:val="32"/>
        </w:rPr>
        <w:t>Гидро</w:t>
      </w:r>
      <w:proofErr w:type="spellEnd"/>
      <w:r w:rsidR="00583502">
        <w:rPr>
          <w:b/>
          <w:color w:val="4F81BD" w:themeColor="accent1"/>
          <w:sz w:val="32"/>
          <w:szCs w:val="32"/>
          <w:lang w:val="en-US"/>
        </w:rPr>
        <w:t>Wise</w:t>
      </w:r>
      <w:r w:rsidR="00583502" w:rsidRPr="00F32ECE">
        <w:rPr>
          <w:b/>
          <w:color w:val="4F81BD" w:themeColor="accent1"/>
          <w:sz w:val="32"/>
          <w:szCs w:val="32"/>
        </w:rPr>
        <w:t xml:space="preserve"> </w:t>
      </w:r>
      <w:r w:rsidR="001C75F3">
        <w:rPr>
          <w:b/>
          <w:color w:val="92D050"/>
          <w:sz w:val="32"/>
          <w:szCs w:val="32"/>
          <w:lang w:val="en-US"/>
        </w:rPr>
        <w:t>Mix</w:t>
      </w:r>
    </w:p>
    <w:p w:rsidR="002A7C6F" w:rsidRDefault="002A7C6F" w:rsidP="00FF1C57">
      <w:pPr>
        <w:jc w:val="center"/>
        <w:rPr>
          <w:b/>
        </w:rPr>
      </w:pPr>
      <w:r>
        <w:rPr>
          <w:b/>
        </w:rPr>
        <w:t>Структурная схема водоочистки:</w:t>
      </w:r>
    </w:p>
    <w:p w:rsidR="002A7C6F" w:rsidRDefault="00583502" w:rsidP="002A7C6F">
      <w:pPr>
        <w:ind w:left="-851"/>
        <w:jc w:val="center"/>
        <w:rPr>
          <w:b/>
        </w:rPr>
      </w:pPr>
      <w:r w:rsidRPr="00583502">
        <w:rPr>
          <w:b/>
          <w:noProof/>
          <w:lang w:eastAsia="ru-RU"/>
        </w:rPr>
        <w:drawing>
          <wp:inline distT="0" distB="0" distL="0" distR="0">
            <wp:extent cx="5940425" cy="5109473"/>
            <wp:effectExtent l="0" t="0" r="3175" b="0"/>
            <wp:docPr id="5" name="Рисунок 5" descr="C:\Users\Семья\Desktop\СИСТЕМЫ НА САЙТ\Многофункциональные системы очистки воды\ГидроWise Mix\Cистема очистки ГидроWise 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СИСТЕМЫ НА САЙТ\Многофункциональные системы очистки воды\ГидроWise Mix\Cистема очистки ГидроWise Mi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57" w:rsidRDefault="00FF1C57" w:rsidP="00FF1C57">
      <w:pPr>
        <w:jc w:val="center"/>
        <w:rPr>
          <w:b/>
        </w:rPr>
      </w:pPr>
    </w:p>
    <w:p w:rsidR="002A7C6F" w:rsidRDefault="002A7C6F" w:rsidP="00FF1C57">
      <w:pPr>
        <w:jc w:val="center"/>
        <w:rPr>
          <w:b/>
        </w:rPr>
      </w:pPr>
      <w:r>
        <w:rPr>
          <w:b/>
        </w:rPr>
        <w:t>КРАТКОЕ ОПИСАНИЕ СИСТЕМЫ:</w:t>
      </w:r>
    </w:p>
    <w:p w:rsidR="002A7C6F" w:rsidRDefault="002A7C6F" w:rsidP="002A7C6F">
      <w:pPr>
        <w:pStyle w:val="Default"/>
        <w:jc w:val="both"/>
        <w:rPr>
          <w:b/>
          <w:bCs/>
          <w:i/>
          <w:sz w:val="20"/>
          <w:szCs w:val="20"/>
        </w:rPr>
      </w:pPr>
    </w:p>
    <w:p w:rsidR="002A7C6F" w:rsidRDefault="001C75F3" w:rsidP="001C75F3">
      <w:pPr>
        <w:pStyle w:val="Default"/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Механическая очистка воды.</w:t>
      </w:r>
      <w:r w:rsidR="002A7C6F">
        <w:rPr>
          <w:b/>
          <w:bCs/>
          <w:sz w:val="20"/>
          <w:szCs w:val="20"/>
        </w:rPr>
        <w:t xml:space="preserve"> </w:t>
      </w:r>
    </w:p>
    <w:p w:rsidR="001C75F3" w:rsidRDefault="001C75F3" w:rsidP="001C75F3">
      <w:pPr>
        <w:pStyle w:val="Default"/>
        <w:jc w:val="both"/>
        <w:rPr>
          <w:sz w:val="20"/>
          <w:szCs w:val="20"/>
        </w:rPr>
      </w:pPr>
    </w:p>
    <w:p w:rsidR="001C75F3" w:rsidRPr="001C75F3" w:rsidRDefault="001C75F3" w:rsidP="001C75F3">
      <w:pPr>
        <w:pStyle w:val="Default"/>
        <w:ind w:firstLine="360"/>
        <w:jc w:val="both"/>
        <w:rPr>
          <w:sz w:val="20"/>
          <w:szCs w:val="20"/>
        </w:rPr>
      </w:pPr>
      <w:r w:rsidRPr="001C75F3">
        <w:rPr>
          <w:sz w:val="20"/>
          <w:szCs w:val="20"/>
        </w:rPr>
        <w:t>Фильтр промывной механической очистки с манометром В-В 1', служит для очистки воды от механических частиц (ржавчина, песчинки, окалина и т.п.), находящихся в воде. Фильтр предназначен для предотвращения выхода из рабочего состояния прочего водоочистительного оборудования. Фильтр представляет из себя латунный корпус с фильтрующим элементом – сеткой из нержавеющей стали с диаметром отверстий 100 мкм. Это промывной магистральный фильтр, который, кроме очистки воды от механических примесей, поможет Вам контролировать давление внутри трубопровода. Данный вид фильтров производится в Италии из качественных сплавов – латуни и нержавеющей стали.</w:t>
      </w:r>
    </w:p>
    <w:p w:rsidR="001C75F3" w:rsidRDefault="001C75F3" w:rsidP="001C75F3">
      <w:pPr>
        <w:pStyle w:val="Default"/>
        <w:jc w:val="both"/>
        <w:rPr>
          <w:sz w:val="20"/>
          <w:szCs w:val="20"/>
        </w:rPr>
      </w:pPr>
    </w:p>
    <w:p w:rsidR="001C75F3" w:rsidRPr="00026A65" w:rsidRDefault="001C75F3" w:rsidP="001C75F3">
      <w:pPr>
        <w:pStyle w:val="Default"/>
        <w:ind w:firstLine="360"/>
        <w:jc w:val="both"/>
        <w:rPr>
          <w:sz w:val="20"/>
          <w:szCs w:val="20"/>
        </w:rPr>
      </w:pPr>
      <w:r w:rsidRPr="001C75F3">
        <w:rPr>
          <w:sz w:val="20"/>
          <w:szCs w:val="20"/>
        </w:rPr>
        <w:t>Фильтр имеет специальный слив с краном для очистки фильтра и возобновления его эффективной работы. О засорённости фильтра можно судить, следя за показаниями манометра.</w:t>
      </w:r>
    </w:p>
    <w:p w:rsidR="007A6E4E" w:rsidRDefault="007A6E4E" w:rsidP="001C75F3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2A7C6F" w:rsidRPr="00026A65" w:rsidRDefault="002A7C6F" w:rsidP="002A7C6F">
      <w:pPr>
        <w:pStyle w:val="Default"/>
        <w:jc w:val="both"/>
        <w:rPr>
          <w:b/>
          <w:bCs/>
          <w:sz w:val="20"/>
          <w:szCs w:val="20"/>
        </w:rPr>
      </w:pPr>
    </w:p>
    <w:p w:rsidR="002A7C6F" w:rsidRPr="00026A65" w:rsidRDefault="001C75F3" w:rsidP="001C75F3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Многофункциональня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очистка </w:t>
      </w:r>
      <w:r w:rsidR="00BD69DF">
        <w:rPr>
          <w:b/>
          <w:bCs/>
          <w:sz w:val="20"/>
          <w:szCs w:val="20"/>
        </w:rPr>
        <w:t xml:space="preserve"> воды</w:t>
      </w:r>
      <w:proofErr w:type="gramEnd"/>
      <w:r w:rsidR="00BD69DF">
        <w:rPr>
          <w:b/>
          <w:bCs/>
          <w:sz w:val="20"/>
          <w:szCs w:val="20"/>
        </w:rPr>
        <w:t>.</w:t>
      </w:r>
    </w:p>
    <w:p w:rsidR="002A7C6F" w:rsidRPr="00026A65" w:rsidRDefault="002A7C6F" w:rsidP="002A7C6F">
      <w:pPr>
        <w:pStyle w:val="Default"/>
        <w:ind w:firstLine="708"/>
        <w:jc w:val="both"/>
        <w:rPr>
          <w:sz w:val="20"/>
          <w:szCs w:val="20"/>
        </w:rPr>
      </w:pPr>
    </w:p>
    <w:p w:rsidR="007A6E4E" w:rsidRDefault="00F90E21" w:rsidP="002A7C6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Автоматическая</w:t>
      </w:r>
      <w:r w:rsidR="007A6E4E">
        <w:rPr>
          <w:sz w:val="20"/>
          <w:szCs w:val="20"/>
        </w:rPr>
        <w:t xml:space="preserve"> </w:t>
      </w:r>
      <w:r w:rsidR="002A7C6F" w:rsidRPr="00026A65">
        <w:rPr>
          <w:sz w:val="20"/>
          <w:szCs w:val="20"/>
        </w:rPr>
        <w:t>система у</w:t>
      </w:r>
      <w:r w:rsidR="001C75F3">
        <w:rPr>
          <w:sz w:val="20"/>
          <w:szCs w:val="20"/>
        </w:rPr>
        <w:t xml:space="preserve">ниверсальной </w:t>
      </w:r>
      <w:r w:rsidR="006F1732">
        <w:rPr>
          <w:sz w:val="20"/>
          <w:szCs w:val="20"/>
        </w:rPr>
        <w:t xml:space="preserve">очистки </w:t>
      </w:r>
      <w:r w:rsidR="006F1732" w:rsidRPr="00026A65">
        <w:rPr>
          <w:sz w:val="20"/>
          <w:szCs w:val="20"/>
        </w:rPr>
        <w:t>воды</w:t>
      </w:r>
      <w:r w:rsidR="002A7C6F" w:rsidRPr="00026A65">
        <w:rPr>
          <w:sz w:val="20"/>
          <w:szCs w:val="20"/>
        </w:rPr>
        <w:t xml:space="preserve"> предназначена для удаления из воды с</w:t>
      </w:r>
      <w:r w:rsidR="001C75F3">
        <w:rPr>
          <w:sz w:val="20"/>
          <w:szCs w:val="20"/>
        </w:rPr>
        <w:t xml:space="preserve">олей жёсткости кальция и магния, железа, марганца, аммония, </w:t>
      </w:r>
      <w:proofErr w:type="spellStart"/>
      <w:r w:rsidR="001C75F3">
        <w:rPr>
          <w:sz w:val="20"/>
          <w:szCs w:val="20"/>
        </w:rPr>
        <w:t>перманганатной</w:t>
      </w:r>
      <w:proofErr w:type="spellEnd"/>
      <w:r w:rsidR="001C75F3">
        <w:rPr>
          <w:sz w:val="20"/>
          <w:szCs w:val="20"/>
        </w:rPr>
        <w:t xml:space="preserve"> окисляемости.</w:t>
      </w:r>
      <w:r w:rsidR="002A7C6F" w:rsidRPr="00026A65">
        <w:rPr>
          <w:sz w:val="20"/>
          <w:szCs w:val="20"/>
        </w:rPr>
        <w:t xml:space="preserve"> </w:t>
      </w:r>
    </w:p>
    <w:p w:rsidR="001C75F3" w:rsidRDefault="001C75F3" w:rsidP="002A7C6F">
      <w:pPr>
        <w:pStyle w:val="Default"/>
        <w:ind w:firstLine="708"/>
        <w:jc w:val="both"/>
        <w:rPr>
          <w:sz w:val="20"/>
          <w:szCs w:val="20"/>
        </w:rPr>
      </w:pPr>
    </w:p>
    <w:p w:rsidR="007A6E4E" w:rsidRDefault="001C75F3" w:rsidP="002A7C6F">
      <w:pPr>
        <w:pStyle w:val="Default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Фильтр многофункциональной очистки</w:t>
      </w:r>
      <w:r w:rsidR="002A7C6F" w:rsidRPr="007A6E4E">
        <w:rPr>
          <w:b/>
          <w:sz w:val="20"/>
          <w:szCs w:val="20"/>
        </w:rPr>
        <w:t xml:space="preserve"> укомплектован</w:t>
      </w:r>
      <w:r w:rsidR="007A6E4E" w:rsidRPr="007A6E4E">
        <w:rPr>
          <w:b/>
          <w:sz w:val="20"/>
          <w:szCs w:val="20"/>
        </w:rPr>
        <w:t>:</w:t>
      </w:r>
      <w:r w:rsidR="002A7C6F" w:rsidRPr="007A6E4E">
        <w:rPr>
          <w:b/>
          <w:sz w:val="20"/>
          <w:szCs w:val="20"/>
        </w:rPr>
        <w:t xml:space="preserve"> </w:t>
      </w:r>
    </w:p>
    <w:p w:rsidR="00EF2B34" w:rsidRDefault="00EF2B34" w:rsidP="00EF2B34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автоматическим</w:t>
      </w:r>
      <w:r w:rsidRPr="007F1F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русифицированным клапаном управления </w:t>
      </w:r>
      <w:r>
        <w:rPr>
          <w:b/>
          <w:sz w:val="20"/>
          <w:szCs w:val="20"/>
          <w:lang w:val="en-US"/>
        </w:rPr>
        <w:t>Clack</w:t>
      </w:r>
      <w:r w:rsidRPr="003B40C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Ri</w:t>
      </w:r>
      <w:proofErr w:type="spellEnd"/>
      <w:r w:rsidRPr="003B40CF">
        <w:rPr>
          <w:b/>
          <w:sz w:val="20"/>
          <w:szCs w:val="20"/>
        </w:rPr>
        <w:t xml:space="preserve"> 1 </w:t>
      </w:r>
      <w:r>
        <w:rPr>
          <w:b/>
          <w:sz w:val="20"/>
          <w:szCs w:val="20"/>
        </w:rPr>
        <w:t>дюйм (</w:t>
      </w:r>
      <w:proofErr w:type="spellStart"/>
      <w:r>
        <w:rPr>
          <w:b/>
          <w:sz w:val="20"/>
          <w:szCs w:val="20"/>
        </w:rPr>
        <w:t>реагентный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умягчитель</w:t>
      </w:r>
      <w:proofErr w:type="spellEnd"/>
      <w:r>
        <w:rPr>
          <w:b/>
          <w:sz w:val="20"/>
          <w:szCs w:val="20"/>
        </w:rPr>
        <w:t xml:space="preserve"> по расходу).</w:t>
      </w:r>
    </w:p>
    <w:p w:rsidR="00EF2B34" w:rsidRDefault="00EF2B34" w:rsidP="00EF2B34">
      <w:pPr>
        <w:pStyle w:val="Default"/>
        <w:ind w:firstLine="708"/>
        <w:jc w:val="both"/>
        <w:rPr>
          <w:b/>
          <w:sz w:val="20"/>
          <w:szCs w:val="20"/>
        </w:rPr>
      </w:pPr>
    </w:p>
    <w:p w:rsidR="00DE7F67" w:rsidRDefault="00DE7F67" w:rsidP="002A7C6F">
      <w:pPr>
        <w:pStyle w:val="Default"/>
        <w:ind w:firstLine="708"/>
        <w:jc w:val="both"/>
        <w:rPr>
          <w:b/>
          <w:sz w:val="20"/>
          <w:szCs w:val="20"/>
        </w:rPr>
      </w:pPr>
    </w:p>
    <w:p w:rsidR="007A6E4E" w:rsidRDefault="00583502" w:rsidP="00DE7F67">
      <w:pPr>
        <w:pStyle w:val="Default"/>
        <w:ind w:firstLine="708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5A31EB4" wp14:editId="1DDDC512">
            <wp:extent cx="1530350" cy="1609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502" w:rsidRPr="007F1F23" w:rsidRDefault="00583502" w:rsidP="00583502">
      <w:pPr>
        <w:pStyle w:val="Default"/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 xml:space="preserve">Клапан от мирового лидера - </w:t>
      </w:r>
      <w:proofErr w:type="spellStart"/>
      <w:r w:rsidRPr="007F1F23">
        <w:rPr>
          <w:sz w:val="20"/>
          <w:szCs w:val="20"/>
        </w:rPr>
        <w:t>Clack</w:t>
      </w:r>
      <w:proofErr w:type="spellEnd"/>
      <w:r w:rsidRPr="007F1F23">
        <w:rPr>
          <w:sz w:val="20"/>
          <w:szCs w:val="20"/>
        </w:rPr>
        <w:t xml:space="preserve"> </w:t>
      </w:r>
      <w:proofErr w:type="spellStart"/>
      <w:r w:rsidRPr="007F1F23">
        <w:rPr>
          <w:sz w:val="20"/>
          <w:szCs w:val="20"/>
        </w:rPr>
        <w:t>Corporation</w:t>
      </w:r>
      <w:proofErr w:type="spellEnd"/>
    </w:p>
    <w:p w:rsidR="00583502" w:rsidRPr="007F1F23" w:rsidRDefault="00583502" w:rsidP="00583502">
      <w:pPr>
        <w:pStyle w:val="Default"/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>Русифицированное меню</w:t>
      </w:r>
    </w:p>
    <w:p w:rsidR="00583502" w:rsidRPr="007F1F23" w:rsidRDefault="00583502" w:rsidP="00583502">
      <w:pPr>
        <w:pStyle w:val="Default"/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>Индикация уровня соли в баке</w:t>
      </w:r>
    </w:p>
    <w:p w:rsidR="00583502" w:rsidRPr="007F1F23" w:rsidRDefault="00583502" w:rsidP="00583502">
      <w:pPr>
        <w:pStyle w:val="Default"/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>Индикация необходимости сервиса</w:t>
      </w:r>
    </w:p>
    <w:p w:rsidR="00583502" w:rsidRPr="007F1F23" w:rsidRDefault="00583502" w:rsidP="00583502">
      <w:pPr>
        <w:pStyle w:val="Default"/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>Два релейных выхода</w:t>
      </w:r>
    </w:p>
    <w:p w:rsidR="00583502" w:rsidRPr="007F1F23" w:rsidRDefault="00583502" w:rsidP="00583502">
      <w:pPr>
        <w:pStyle w:val="Default"/>
        <w:numPr>
          <w:ilvl w:val="0"/>
          <w:numId w:val="13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>9 стадий промывки с возможностью изменения</w:t>
      </w:r>
    </w:p>
    <w:p w:rsidR="00583502" w:rsidRDefault="00583502" w:rsidP="00583502">
      <w:pPr>
        <w:pStyle w:val="Default"/>
        <w:numPr>
          <w:ilvl w:val="0"/>
          <w:numId w:val="12"/>
        </w:numPr>
        <w:ind w:left="0" w:firstLine="0"/>
        <w:jc w:val="both"/>
        <w:rPr>
          <w:sz w:val="20"/>
          <w:szCs w:val="20"/>
        </w:rPr>
      </w:pPr>
      <w:r w:rsidRPr="007F1F23">
        <w:rPr>
          <w:sz w:val="20"/>
          <w:szCs w:val="20"/>
        </w:rPr>
        <w:t>их продолжительности и последовательности</w:t>
      </w:r>
    </w:p>
    <w:p w:rsidR="00583502" w:rsidRDefault="00583502" w:rsidP="00583502">
      <w:pPr>
        <w:pStyle w:val="Default"/>
        <w:jc w:val="both"/>
        <w:rPr>
          <w:sz w:val="20"/>
          <w:szCs w:val="20"/>
        </w:rPr>
      </w:pPr>
    </w:p>
    <w:p w:rsidR="00583502" w:rsidRPr="00366448" w:rsidRDefault="00583502" w:rsidP="00583502">
      <w:pPr>
        <w:pStyle w:val="Default"/>
        <w:jc w:val="both"/>
        <w:rPr>
          <w:sz w:val="20"/>
          <w:szCs w:val="20"/>
        </w:rPr>
      </w:pPr>
    </w:p>
    <w:p w:rsidR="00583502" w:rsidRPr="007F1F23" w:rsidRDefault="00583502" w:rsidP="00583502">
      <w:pPr>
        <w:pStyle w:val="Default"/>
        <w:ind w:firstLine="708"/>
        <w:jc w:val="both"/>
        <w:rPr>
          <w:b/>
          <w:sz w:val="20"/>
          <w:szCs w:val="20"/>
        </w:rPr>
      </w:pPr>
      <w:r w:rsidRPr="007F1F23">
        <w:rPr>
          <w:b/>
          <w:sz w:val="20"/>
          <w:szCs w:val="20"/>
        </w:rPr>
        <w:t>На дисплее отображается следующая информация: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Текущее время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Ресурс до промывки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Текущий расход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Число дней до промывки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Внешний сигнал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Количество соли в баке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Необходимость сервисного обслуживания</w:t>
      </w:r>
    </w:p>
    <w:p w:rsidR="00583502" w:rsidRPr="00583502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Информация о фильтрах в системах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Twin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Alternating</w:t>
      </w:r>
      <w:proofErr w:type="spellEnd"/>
      <w:r w:rsidRPr="005835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</w:p>
    <w:p w:rsidR="00583502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83502" w:rsidRDefault="00583502" w:rsidP="005835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F1F2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Функции клапана </w:t>
      </w:r>
      <w:proofErr w:type="spellStart"/>
      <w:r w:rsidRPr="007F1F2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Clack</w:t>
      </w:r>
      <w:proofErr w:type="spellEnd"/>
      <w:r w:rsidRPr="007F1F2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RI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Индикация низкого уровня соли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Два релейных выхода (время, объём, неисправность)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Экономный расход солевого раствора для регенерации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Функция двойной обратной промывки для большей эффективности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Возможность как прямоточной, так и противоточной регенерации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Варианты начала промывки: по времени, по расходу, от внешнего сигнала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Тип промывки: отложенная, немедленная (ручная, по счётчику)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Автоматический расчёт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фильтроцикла</w:t>
      </w:r>
      <w:proofErr w:type="spellEnd"/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Подключение к системному контроллеру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Возможность подключить штатный внешний клапан (NHWB, MAV)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Возможность установки микропереключателя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Использование для систем TWIN, DUPLEX</w:t>
      </w:r>
    </w:p>
    <w:p w:rsidR="00583502" w:rsidRPr="007F1F23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• Подходит для клапанов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Clack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TT</w:t>
      </w:r>
    </w:p>
    <w:p w:rsidR="00583502" w:rsidRPr="00583502" w:rsidRDefault="00583502" w:rsidP="005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Диагностика и архив работы системы</w:t>
      </w:r>
    </w:p>
    <w:p w:rsidR="00583502" w:rsidRPr="007A6E4E" w:rsidRDefault="00583502" w:rsidP="00DE7F67">
      <w:pPr>
        <w:pStyle w:val="Default"/>
        <w:ind w:firstLine="708"/>
        <w:jc w:val="both"/>
        <w:rPr>
          <w:b/>
          <w:sz w:val="20"/>
          <w:szCs w:val="20"/>
        </w:rPr>
      </w:pPr>
    </w:p>
    <w:p w:rsidR="007A6E4E" w:rsidRDefault="007A6E4E" w:rsidP="00F90E21">
      <w:pPr>
        <w:pStyle w:val="Default"/>
        <w:ind w:firstLine="708"/>
        <w:jc w:val="both"/>
        <w:rPr>
          <w:b/>
          <w:sz w:val="20"/>
          <w:szCs w:val="20"/>
        </w:rPr>
      </w:pPr>
    </w:p>
    <w:p w:rsidR="007A6E4E" w:rsidRPr="007A6E4E" w:rsidRDefault="007A6E4E" w:rsidP="007A6E4E">
      <w:pPr>
        <w:pStyle w:val="Default"/>
        <w:ind w:firstLine="708"/>
        <w:jc w:val="both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rFonts w:eastAsia="Times New Roman"/>
          <w:b/>
          <w:i/>
          <w:sz w:val="20"/>
          <w:szCs w:val="20"/>
        </w:rPr>
        <w:t xml:space="preserve">- </w:t>
      </w:r>
      <w:r w:rsidRPr="00460F9F">
        <w:rPr>
          <w:rFonts w:eastAsia="Times New Roman"/>
          <w:b/>
          <w:i/>
          <w:color w:val="auto"/>
          <w:sz w:val="20"/>
          <w:szCs w:val="20"/>
        </w:rPr>
        <w:t xml:space="preserve">Высокопрочным корпусом </w:t>
      </w:r>
      <w:r w:rsidRPr="00460F9F">
        <w:rPr>
          <w:rFonts w:eastAsia="Times New Roman"/>
          <w:b/>
          <w:i/>
          <w:sz w:val="20"/>
          <w:szCs w:val="20"/>
        </w:rPr>
        <w:t>фильтра,</w:t>
      </w:r>
      <w:r w:rsidRPr="00460F9F">
        <w:rPr>
          <w:rFonts w:eastAsia="Times New Roman"/>
          <w:b/>
          <w:i/>
          <w:color w:val="auto"/>
          <w:sz w:val="20"/>
          <w:szCs w:val="20"/>
        </w:rPr>
        <w:t xml:space="preserve"> выполненного </w:t>
      </w:r>
      <w:r w:rsidRPr="00460F9F">
        <w:rPr>
          <w:rFonts w:eastAsia="Times New Roman"/>
          <w:b/>
          <w:i/>
          <w:sz w:val="20"/>
          <w:szCs w:val="20"/>
        </w:rPr>
        <w:t>из стекловолокна,</w:t>
      </w:r>
      <w:r>
        <w:rPr>
          <w:rFonts w:eastAsia="Times New Roman"/>
          <w:b/>
          <w:i/>
          <w:sz w:val="20"/>
          <w:szCs w:val="20"/>
        </w:rPr>
        <w:t xml:space="preserve"> выдерживающего до 10 </w:t>
      </w:r>
      <w:proofErr w:type="spellStart"/>
      <w:r>
        <w:rPr>
          <w:rFonts w:eastAsia="Times New Roman"/>
          <w:b/>
          <w:i/>
          <w:sz w:val="20"/>
          <w:szCs w:val="20"/>
        </w:rPr>
        <w:t>атм</w:t>
      </w:r>
      <w:proofErr w:type="spellEnd"/>
      <w:r>
        <w:rPr>
          <w:rFonts w:eastAsia="Times New Roman"/>
          <w:b/>
          <w:i/>
          <w:sz w:val="20"/>
          <w:szCs w:val="20"/>
        </w:rPr>
        <w:t xml:space="preserve"> в сборе с дренажно-распределительной системой</w:t>
      </w:r>
      <w:r w:rsidR="00BD69DF">
        <w:rPr>
          <w:rFonts w:eastAsia="Times New Roman"/>
          <w:b/>
          <w:i/>
          <w:sz w:val="20"/>
          <w:szCs w:val="20"/>
        </w:rPr>
        <w:t>.</w:t>
      </w:r>
    </w:p>
    <w:p w:rsidR="009A2BAD" w:rsidRDefault="002A7C6F" w:rsidP="001C75F3">
      <w:pPr>
        <w:pStyle w:val="Default"/>
        <w:spacing w:before="240"/>
        <w:jc w:val="both"/>
        <w:rPr>
          <w:b/>
          <w:i/>
          <w:sz w:val="20"/>
          <w:szCs w:val="20"/>
        </w:rPr>
      </w:pPr>
      <w:r w:rsidRPr="00026A65">
        <w:rPr>
          <w:b/>
          <w:i/>
          <w:sz w:val="20"/>
          <w:szCs w:val="20"/>
        </w:rPr>
        <w:t xml:space="preserve">В качестве </w:t>
      </w:r>
      <w:r w:rsidR="00F90E21" w:rsidRPr="00026A65">
        <w:rPr>
          <w:b/>
          <w:i/>
          <w:sz w:val="20"/>
          <w:szCs w:val="20"/>
        </w:rPr>
        <w:t xml:space="preserve">загрузки </w:t>
      </w:r>
      <w:r w:rsidR="00F90E21">
        <w:rPr>
          <w:b/>
          <w:i/>
          <w:sz w:val="20"/>
          <w:szCs w:val="20"/>
        </w:rPr>
        <w:t>применяется</w:t>
      </w:r>
      <w:r w:rsidR="009A2BAD">
        <w:rPr>
          <w:b/>
          <w:i/>
          <w:sz w:val="20"/>
          <w:szCs w:val="20"/>
        </w:rPr>
        <w:t xml:space="preserve"> </w:t>
      </w:r>
      <w:r w:rsidR="001C75F3">
        <w:rPr>
          <w:b/>
          <w:i/>
          <w:sz w:val="20"/>
          <w:szCs w:val="20"/>
        </w:rPr>
        <w:t xml:space="preserve">многофункциональная фильтрующая смола </w:t>
      </w:r>
      <w:proofErr w:type="spellStart"/>
      <w:r w:rsidR="001C75F3">
        <w:rPr>
          <w:b/>
          <w:i/>
          <w:sz w:val="20"/>
          <w:szCs w:val="20"/>
          <w:lang w:val="en-US"/>
        </w:rPr>
        <w:t>Promix</w:t>
      </w:r>
      <w:proofErr w:type="spellEnd"/>
      <w:r w:rsidR="001C75F3" w:rsidRPr="001C75F3">
        <w:rPr>
          <w:b/>
          <w:i/>
          <w:sz w:val="20"/>
          <w:szCs w:val="20"/>
        </w:rPr>
        <w:t xml:space="preserve"> </w:t>
      </w:r>
      <w:r w:rsidR="001C75F3">
        <w:rPr>
          <w:b/>
          <w:i/>
          <w:sz w:val="20"/>
          <w:szCs w:val="20"/>
          <w:lang w:val="en-US"/>
        </w:rPr>
        <w:t>B</w:t>
      </w:r>
      <w:r w:rsidR="001C75F3">
        <w:rPr>
          <w:b/>
          <w:i/>
          <w:sz w:val="20"/>
          <w:szCs w:val="20"/>
        </w:rPr>
        <w:t>.</w:t>
      </w:r>
    </w:p>
    <w:p w:rsidR="001C75F3" w:rsidRPr="004E6D9C" w:rsidRDefault="001C75F3" w:rsidP="001C75F3">
      <w:pPr>
        <w:rPr>
          <w:rStyle w:val="a4"/>
          <w:rFonts w:ascii="Times New Roman" w:hAnsi="Times New Roman" w:cs="Times New Roman"/>
          <w:bCs/>
          <w:i w:val="0"/>
        </w:rPr>
      </w:pPr>
      <w:proofErr w:type="spellStart"/>
      <w:r w:rsidRPr="004E6D9C">
        <w:rPr>
          <w:rStyle w:val="a4"/>
          <w:rFonts w:ascii="Times New Roman" w:hAnsi="Times New Roman" w:cs="Times New Roman"/>
          <w:b/>
          <w:bCs/>
          <w:lang w:val="en-US"/>
        </w:rPr>
        <w:lastRenderedPageBreak/>
        <w:t>Promix</w:t>
      </w:r>
      <w:proofErr w:type="spellEnd"/>
      <w:r w:rsidRPr="004E6D9C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4E6D9C">
        <w:rPr>
          <w:rStyle w:val="a4"/>
          <w:rFonts w:ascii="Times New Roman" w:hAnsi="Times New Roman" w:cs="Times New Roman"/>
          <w:b/>
          <w:bCs/>
          <w:lang w:val="en-US"/>
        </w:rPr>
        <w:t>B</w:t>
      </w:r>
      <w:r w:rsidRPr="004E6D9C">
        <w:rPr>
          <w:rStyle w:val="a4"/>
          <w:rFonts w:ascii="Times New Roman" w:hAnsi="Times New Roman" w:cs="Times New Roman"/>
          <w:b/>
          <w:bCs/>
        </w:rPr>
        <w:t xml:space="preserve"> - </w:t>
      </w:r>
      <w:r w:rsidRPr="004E6D9C">
        <w:rPr>
          <w:rStyle w:val="a4"/>
          <w:rFonts w:ascii="Times New Roman" w:hAnsi="Times New Roman" w:cs="Times New Roman"/>
          <w:bCs/>
        </w:rPr>
        <w:t>это универсальный фильтрующий материал, созданный Российскими учёными и специалистами в области водоподготовки с опытом работы в данной области более 25 лет.</w:t>
      </w:r>
    </w:p>
    <w:p w:rsidR="001C75F3" w:rsidRDefault="001C75F3" w:rsidP="001C75F3">
      <w:pPr>
        <w:rPr>
          <w:rStyle w:val="a4"/>
          <w:rFonts w:ascii="Times New Roman" w:hAnsi="Times New Roman" w:cs="Times New Roman"/>
          <w:bCs/>
          <w:i w:val="0"/>
        </w:rPr>
      </w:pPr>
      <w:proofErr w:type="spellStart"/>
      <w:r w:rsidRPr="004E6D9C">
        <w:rPr>
          <w:rStyle w:val="a4"/>
          <w:rFonts w:ascii="Times New Roman" w:hAnsi="Times New Roman" w:cs="Times New Roman"/>
          <w:bCs/>
        </w:rPr>
        <w:t>ProMix</w:t>
      </w:r>
      <w:proofErr w:type="spellEnd"/>
      <w:r w:rsidRPr="004E6D9C">
        <w:rPr>
          <w:rStyle w:val="a4"/>
          <w:rFonts w:ascii="Times New Roman" w:hAnsi="Times New Roman" w:cs="Times New Roman"/>
          <w:bCs/>
        </w:rPr>
        <w:t xml:space="preserve"> B – производится в России и прошёл все лабораторные испытания, и испытания в реальных условиях на водах из большинства </w:t>
      </w:r>
      <w:proofErr w:type="spellStart"/>
      <w:r w:rsidRPr="004E6D9C">
        <w:rPr>
          <w:rStyle w:val="a4"/>
          <w:rFonts w:ascii="Times New Roman" w:hAnsi="Times New Roman" w:cs="Times New Roman"/>
          <w:bCs/>
        </w:rPr>
        <w:t>регтонов</w:t>
      </w:r>
      <w:proofErr w:type="spellEnd"/>
      <w:r w:rsidRPr="004E6D9C">
        <w:rPr>
          <w:rStyle w:val="a4"/>
          <w:rFonts w:ascii="Times New Roman" w:hAnsi="Times New Roman" w:cs="Times New Roman"/>
          <w:bCs/>
        </w:rPr>
        <w:t xml:space="preserve"> России, включая Северо-Запад, Краснодарский край, Сибирь, Урал и Поволжье. Хорошо подходит для одновременного умягчения воды, удаления железа, марганца и аммония.</w:t>
      </w:r>
    </w:p>
    <w:p w:rsidR="001C75F3" w:rsidRPr="00D45D7A" w:rsidRDefault="001C75F3" w:rsidP="001C75F3">
      <w:pPr>
        <w:spacing w:after="225" w:line="240" w:lineRule="auto"/>
        <w:outlineLvl w:val="1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</w:rPr>
        <w:t>Комплексное решение пяти задач</w:t>
      </w:r>
    </w:p>
    <w:p w:rsidR="001C75F3" w:rsidRPr="00D45D7A" w:rsidRDefault="001C75F3" w:rsidP="001C75F3">
      <w:pPr>
        <w:spacing w:after="75" w:line="240" w:lineRule="auto"/>
        <w:rPr>
          <w:rFonts w:ascii="Times New Roman" w:eastAsia="Times New Roman" w:hAnsi="Times New Roman" w:cs="Times New Roman"/>
          <w:b/>
          <w:bCs/>
        </w:rPr>
      </w:pPr>
      <w:r w:rsidRPr="00D45D7A">
        <w:rPr>
          <w:rFonts w:ascii="Times New Roman" w:eastAsia="Times New Roman" w:hAnsi="Times New Roman" w:cs="Times New Roman"/>
          <w:b/>
          <w:bCs/>
        </w:rPr>
        <w:t>1. Железо</w:t>
      </w:r>
    </w:p>
    <w:p w:rsidR="001C75F3" w:rsidRPr="00D45D7A" w:rsidRDefault="001C75F3" w:rsidP="001C75F3">
      <w:pPr>
        <w:spacing w:after="150" w:line="240" w:lineRule="auto"/>
        <w:rPr>
          <w:rFonts w:ascii="Times New Roman" w:eastAsia="Times New Roman" w:hAnsi="Times New Roman" w:cs="Times New Roman"/>
        </w:rPr>
      </w:pPr>
      <w:proofErr w:type="spellStart"/>
      <w:r w:rsidRPr="00D45D7A">
        <w:rPr>
          <w:rFonts w:ascii="Times New Roman" w:eastAsia="Times New Roman" w:hAnsi="Times New Roman" w:cs="Times New Roman"/>
        </w:rPr>
        <w:t>ProMix</w:t>
      </w:r>
      <w:proofErr w:type="spellEnd"/>
      <w:r w:rsidRPr="00D45D7A">
        <w:rPr>
          <w:rFonts w:ascii="Times New Roman" w:eastAsia="Times New Roman" w:hAnsi="Times New Roman" w:cs="Times New Roman"/>
        </w:rPr>
        <w:t xml:space="preserve"> эффективно удаляет из воды растворённое, окисленное, органическое железо. Содержание растворённого в воде железа - не более 15 мг/л.</w:t>
      </w:r>
    </w:p>
    <w:p w:rsidR="001C75F3" w:rsidRPr="00D45D7A" w:rsidRDefault="001C75F3" w:rsidP="001C75F3">
      <w:pPr>
        <w:spacing w:after="75" w:line="240" w:lineRule="auto"/>
        <w:rPr>
          <w:rFonts w:ascii="Times New Roman" w:eastAsia="Times New Roman" w:hAnsi="Times New Roman" w:cs="Times New Roman"/>
          <w:b/>
          <w:bCs/>
        </w:rPr>
      </w:pPr>
      <w:r w:rsidRPr="00D45D7A">
        <w:rPr>
          <w:rFonts w:ascii="Times New Roman" w:eastAsia="Times New Roman" w:hAnsi="Times New Roman" w:cs="Times New Roman"/>
          <w:b/>
          <w:bCs/>
        </w:rPr>
        <w:t>2. Марганец</w:t>
      </w:r>
    </w:p>
    <w:p w:rsidR="001C75F3" w:rsidRPr="00D45D7A" w:rsidRDefault="001C75F3" w:rsidP="001C75F3">
      <w:pPr>
        <w:spacing w:after="150" w:line="240" w:lineRule="auto"/>
        <w:rPr>
          <w:rFonts w:ascii="Times New Roman" w:eastAsia="Times New Roman" w:hAnsi="Times New Roman" w:cs="Times New Roman"/>
        </w:rPr>
      </w:pPr>
      <w:proofErr w:type="spellStart"/>
      <w:r w:rsidRPr="00D45D7A">
        <w:rPr>
          <w:rFonts w:ascii="Times New Roman" w:eastAsia="Times New Roman" w:hAnsi="Times New Roman" w:cs="Times New Roman"/>
        </w:rPr>
        <w:t>ProMix</w:t>
      </w:r>
      <w:proofErr w:type="spellEnd"/>
      <w:r w:rsidRPr="00D45D7A">
        <w:rPr>
          <w:rFonts w:ascii="Times New Roman" w:eastAsia="Times New Roman" w:hAnsi="Times New Roman" w:cs="Times New Roman"/>
        </w:rPr>
        <w:t xml:space="preserve"> великолепно справляется с удалением растворённого в воде марганца. Содержание марганца в воде не должно превышать 3 мг/л.</w:t>
      </w:r>
    </w:p>
    <w:p w:rsidR="001C75F3" w:rsidRPr="00D45D7A" w:rsidRDefault="001C75F3" w:rsidP="001C75F3">
      <w:pPr>
        <w:spacing w:after="75" w:line="240" w:lineRule="auto"/>
        <w:rPr>
          <w:rFonts w:ascii="Times New Roman" w:eastAsia="Times New Roman" w:hAnsi="Times New Roman" w:cs="Times New Roman"/>
          <w:b/>
          <w:bCs/>
        </w:rPr>
      </w:pPr>
      <w:r w:rsidRPr="00D45D7A">
        <w:rPr>
          <w:rFonts w:ascii="Times New Roman" w:eastAsia="Times New Roman" w:hAnsi="Times New Roman" w:cs="Times New Roman"/>
          <w:b/>
          <w:bCs/>
        </w:rPr>
        <w:t>3. Органические вещества</w:t>
      </w:r>
    </w:p>
    <w:p w:rsidR="001C75F3" w:rsidRPr="00D45D7A" w:rsidRDefault="001C75F3" w:rsidP="001C75F3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</w:rPr>
        <w:t xml:space="preserve">Специальные компоненты </w:t>
      </w:r>
      <w:proofErr w:type="spellStart"/>
      <w:r w:rsidRPr="00D45D7A">
        <w:rPr>
          <w:rFonts w:ascii="Times New Roman" w:eastAsia="Times New Roman" w:hAnsi="Times New Roman" w:cs="Times New Roman"/>
        </w:rPr>
        <w:t>ProMix</w:t>
      </w:r>
      <w:proofErr w:type="spellEnd"/>
      <w:r w:rsidRPr="00D45D7A">
        <w:rPr>
          <w:rFonts w:ascii="Times New Roman" w:eastAsia="Times New Roman" w:hAnsi="Times New Roman" w:cs="Times New Roman"/>
        </w:rPr>
        <w:t xml:space="preserve"> значительно снижают содержание природных органических веществ в воде.</w:t>
      </w:r>
    </w:p>
    <w:p w:rsidR="001C75F3" w:rsidRPr="00D45D7A" w:rsidRDefault="001C75F3" w:rsidP="001C75F3">
      <w:pPr>
        <w:spacing w:after="75" w:line="240" w:lineRule="auto"/>
        <w:rPr>
          <w:rFonts w:ascii="Times New Roman" w:eastAsia="Times New Roman" w:hAnsi="Times New Roman" w:cs="Times New Roman"/>
          <w:b/>
          <w:bCs/>
        </w:rPr>
      </w:pPr>
      <w:r w:rsidRPr="00D45D7A">
        <w:rPr>
          <w:rFonts w:ascii="Times New Roman" w:eastAsia="Times New Roman" w:hAnsi="Times New Roman" w:cs="Times New Roman"/>
          <w:b/>
          <w:bCs/>
        </w:rPr>
        <w:t>4. Аммоний</w:t>
      </w:r>
    </w:p>
    <w:p w:rsidR="001C75F3" w:rsidRPr="00D45D7A" w:rsidRDefault="001C75F3" w:rsidP="001C75F3">
      <w:pPr>
        <w:spacing w:after="150" w:line="24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</w:rPr>
        <w:t xml:space="preserve">Ионообменные свойства </w:t>
      </w:r>
      <w:proofErr w:type="spellStart"/>
      <w:r w:rsidRPr="00D45D7A">
        <w:rPr>
          <w:rFonts w:ascii="Times New Roman" w:eastAsia="Times New Roman" w:hAnsi="Times New Roman" w:cs="Times New Roman"/>
        </w:rPr>
        <w:t>ProMix</w:t>
      </w:r>
      <w:proofErr w:type="spellEnd"/>
      <w:r w:rsidRPr="00D45D7A">
        <w:rPr>
          <w:rFonts w:ascii="Times New Roman" w:eastAsia="Times New Roman" w:hAnsi="Times New Roman" w:cs="Times New Roman"/>
        </w:rPr>
        <w:t xml:space="preserve"> позволяют эффективно удалять соли аммония.</w:t>
      </w:r>
    </w:p>
    <w:p w:rsidR="001C75F3" w:rsidRPr="00D45D7A" w:rsidRDefault="001C75F3" w:rsidP="001C75F3">
      <w:pPr>
        <w:spacing w:after="75" w:line="240" w:lineRule="auto"/>
        <w:rPr>
          <w:rFonts w:ascii="Times New Roman" w:eastAsia="Times New Roman" w:hAnsi="Times New Roman" w:cs="Times New Roman"/>
          <w:b/>
          <w:bCs/>
        </w:rPr>
      </w:pPr>
      <w:r w:rsidRPr="00D45D7A">
        <w:rPr>
          <w:rFonts w:ascii="Times New Roman" w:eastAsia="Times New Roman" w:hAnsi="Times New Roman" w:cs="Times New Roman"/>
          <w:b/>
          <w:bCs/>
        </w:rPr>
        <w:t>5. Жёсткость</w:t>
      </w:r>
    </w:p>
    <w:p w:rsidR="001C75F3" w:rsidRPr="00D45D7A" w:rsidRDefault="001C75F3" w:rsidP="001C75F3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D45D7A">
        <w:rPr>
          <w:rFonts w:ascii="Times New Roman" w:eastAsia="Times New Roman" w:hAnsi="Times New Roman" w:cs="Times New Roman"/>
        </w:rPr>
        <w:t>ProMix</w:t>
      </w:r>
      <w:proofErr w:type="spellEnd"/>
      <w:r w:rsidRPr="00D45D7A">
        <w:rPr>
          <w:rFonts w:ascii="Times New Roman" w:eastAsia="Times New Roman" w:hAnsi="Times New Roman" w:cs="Times New Roman"/>
        </w:rPr>
        <w:t xml:space="preserve"> гарантированно умягчает воду до комфортных значений.</w:t>
      </w:r>
    </w:p>
    <w:p w:rsidR="001C75F3" w:rsidRPr="00D45D7A" w:rsidRDefault="001C75F3" w:rsidP="001C75F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</w:rPr>
        <w:t xml:space="preserve">За эффективную очистку воды отвечают 5 компонентов </w:t>
      </w:r>
      <w:proofErr w:type="spellStart"/>
      <w:r w:rsidRPr="00D45D7A">
        <w:rPr>
          <w:rFonts w:ascii="Times New Roman" w:eastAsia="Times New Roman" w:hAnsi="Times New Roman" w:cs="Times New Roman"/>
        </w:rPr>
        <w:t>ProMix</w:t>
      </w:r>
      <w:proofErr w:type="spellEnd"/>
    </w:p>
    <w:p w:rsidR="001C75F3" w:rsidRPr="00D45D7A" w:rsidRDefault="001C75F3" w:rsidP="001C75F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75F3" w:rsidRPr="00D45D7A" w:rsidRDefault="001C75F3" w:rsidP="001C75F3">
      <w:pPr>
        <w:spacing w:after="0" w:line="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54912D1" wp14:editId="1F63C640">
            <wp:extent cx="655320" cy="655320"/>
            <wp:effectExtent l="0" t="0" r="0" b="0"/>
            <wp:docPr id="7" name="Рисунок 7" descr="https://www.ekodar.ru/images/ecomix/promix/img-pol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kodar.ru/images/ecomix/promix/img-poly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3" w:rsidRPr="00D45D7A" w:rsidRDefault="001C75F3" w:rsidP="001C75F3">
      <w:pPr>
        <w:spacing w:line="24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b/>
          <w:bCs/>
        </w:rPr>
        <w:t>Сверхлёгкие полимеры</w:t>
      </w:r>
      <w:r w:rsidRPr="00D45D7A">
        <w:rPr>
          <w:rFonts w:ascii="Times New Roman" w:eastAsia="Times New Roman" w:hAnsi="Times New Roman" w:cs="Times New Roman"/>
        </w:rPr>
        <w:t> - обеспечивают равномерное распределение потоков воды и предотвращают вынос в канализацию фильтрующего материала во время обратной промывки.</w:t>
      </w:r>
    </w:p>
    <w:p w:rsidR="001C75F3" w:rsidRPr="00D45D7A" w:rsidRDefault="001C75F3" w:rsidP="001C75F3">
      <w:pPr>
        <w:spacing w:after="0" w:line="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1B9556C" wp14:editId="4E0EF7B6">
            <wp:extent cx="655320" cy="655320"/>
            <wp:effectExtent l="0" t="0" r="0" b="0"/>
            <wp:docPr id="6" name="Рисунок 6" descr="https://www.ekodar.ru/images/ecomix/promix/img-pol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ekodar.ru/images/ecomix/promix/img-poly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3" w:rsidRPr="00D45D7A" w:rsidRDefault="001C75F3" w:rsidP="001C75F3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D45D7A">
        <w:rPr>
          <w:rFonts w:ascii="Times New Roman" w:eastAsia="Times New Roman" w:hAnsi="Times New Roman" w:cs="Times New Roman"/>
          <w:b/>
          <w:bCs/>
        </w:rPr>
        <w:t>FerroPro</w:t>
      </w:r>
      <w:proofErr w:type="spellEnd"/>
      <w:r w:rsidRPr="00D45D7A">
        <w:rPr>
          <w:rFonts w:ascii="Times New Roman" w:eastAsia="Times New Roman" w:hAnsi="Times New Roman" w:cs="Times New Roman"/>
        </w:rPr>
        <w:t> - уникальная разработка российского исследовательского центра. Материал обладает высокой реакционной способностью удаления ионов трёхвалентного и двухвалентного железа, а также марганца и ионов тяжёлых металлов.</w:t>
      </w:r>
    </w:p>
    <w:p w:rsidR="001C75F3" w:rsidRPr="00D45D7A" w:rsidRDefault="001C75F3" w:rsidP="001C75F3">
      <w:pPr>
        <w:spacing w:after="0" w:line="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41D50A" wp14:editId="0B96A4E5">
            <wp:extent cx="655320" cy="655320"/>
            <wp:effectExtent l="0" t="0" r="0" b="0"/>
            <wp:docPr id="8" name="Рисунок 8" descr="https://www.ekodar.ru/images/ecomix/promix/img-pol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ekodar.ru/images/ecomix/promix/img-poly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3" w:rsidRPr="00D45D7A" w:rsidRDefault="001C75F3" w:rsidP="001C75F3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D45D7A">
        <w:rPr>
          <w:rFonts w:ascii="Times New Roman" w:eastAsia="Times New Roman" w:hAnsi="Times New Roman" w:cs="Times New Roman"/>
          <w:b/>
          <w:bCs/>
        </w:rPr>
        <w:t>OrganoPro</w:t>
      </w:r>
      <w:proofErr w:type="spellEnd"/>
      <w:r w:rsidRPr="00D45D7A">
        <w:rPr>
          <w:rFonts w:ascii="Times New Roman" w:eastAsia="Times New Roman" w:hAnsi="Times New Roman" w:cs="Times New Roman"/>
        </w:rPr>
        <w:t xml:space="preserve"> - снижает содержание органических соединений природного происхождения (гуминовых и </w:t>
      </w:r>
      <w:proofErr w:type="spellStart"/>
      <w:r w:rsidRPr="00D45D7A">
        <w:rPr>
          <w:rFonts w:ascii="Times New Roman" w:eastAsia="Times New Roman" w:hAnsi="Times New Roman" w:cs="Times New Roman"/>
        </w:rPr>
        <w:t>фульвокислот</w:t>
      </w:r>
      <w:proofErr w:type="spellEnd"/>
      <w:r w:rsidRPr="00D45D7A">
        <w:rPr>
          <w:rFonts w:ascii="Times New Roman" w:eastAsia="Times New Roman" w:hAnsi="Times New Roman" w:cs="Times New Roman"/>
        </w:rPr>
        <w:t>), а также металлоорганических комплексов в анионной форме, снижает цветность воды.</w:t>
      </w:r>
    </w:p>
    <w:p w:rsidR="001C75F3" w:rsidRPr="00D45D7A" w:rsidRDefault="001C75F3" w:rsidP="001C75F3">
      <w:pPr>
        <w:spacing w:after="0" w:line="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40AAE0" wp14:editId="24E82A5E">
            <wp:extent cx="655320" cy="655320"/>
            <wp:effectExtent l="0" t="0" r="0" b="0"/>
            <wp:docPr id="9" name="Рисунок 9" descr="https://www.ekodar.ru/images/ecomix/promix/img-pol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kodar.ru/images/ecomix/promix/img-poly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3" w:rsidRPr="00D45D7A" w:rsidRDefault="001C75F3" w:rsidP="001C75F3">
      <w:pPr>
        <w:spacing w:line="24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b/>
          <w:bCs/>
        </w:rPr>
        <w:t>Катионит</w:t>
      </w:r>
      <w:r w:rsidRPr="00D45D7A">
        <w:rPr>
          <w:rFonts w:ascii="Times New Roman" w:eastAsia="Times New Roman" w:hAnsi="Times New Roman" w:cs="Times New Roman"/>
        </w:rPr>
        <w:t> - удаляет ионы жёсткости (кальций и магний), остаточное содержание ионов металлов (железо, марганец, стронций, барий, свинец и другие тяжёлые металлы).</w:t>
      </w:r>
    </w:p>
    <w:p w:rsidR="001C75F3" w:rsidRPr="00D45D7A" w:rsidRDefault="001C75F3" w:rsidP="001C75F3">
      <w:pPr>
        <w:spacing w:after="0" w:line="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9AE2D90" wp14:editId="2A16F037">
            <wp:extent cx="655320" cy="655320"/>
            <wp:effectExtent l="0" t="0" r="0" b="0"/>
            <wp:docPr id="10" name="Рисунок 10" descr="https://www.ekodar.ru/images/ecomix/promix/img-pol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ekodar.ru/images/ecomix/promix/img-poly-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3" w:rsidRPr="0057138F" w:rsidRDefault="001C75F3" w:rsidP="001C75F3">
      <w:pPr>
        <w:spacing w:line="240" w:lineRule="auto"/>
        <w:rPr>
          <w:rFonts w:ascii="Times New Roman" w:eastAsia="Times New Roman" w:hAnsi="Times New Roman" w:cs="Times New Roman"/>
        </w:rPr>
      </w:pPr>
      <w:r w:rsidRPr="00D45D7A">
        <w:rPr>
          <w:rFonts w:ascii="Times New Roman" w:eastAsia="Times New Roman" w:hAnsi="Times New Roman" w:cs="Times New Roman"/>
          <w:b/>
          <w:bCs/>
        </w:rPr>
        <w:t>Гравийная подложка</w:t>
      </w:r>
      <w:r w:rsidRPr="00D45D7A">
        <w:rPr>
          <w:rFonts w:ascii="Times New Roman" w:eastAsia="Times New Roman" w:hAnsi="Times New Roman" w:cs="Times New Roman"/>
        </w:rPr>
        <w:t> - служит для равномерного распределения потока воды при обратной промывке и фильтрации.</w:t>
      </w:r>
    </w:p>
    <w:p w:rsidR="001C75F3" w:rsidRPr="00D45D7A" w:rsidRDefault="001C75F3" w:rsidP="001C75F3">
      <w:pPr>
        <w:rPr>
          <w:rFonts w:ascii="Times New Roman" w:hAnsi="Times New Roman" w:cs="Times New Roman"/>
          <w:b/>
          <w:bCs/>
          <w:iCs/>
        </w:rPr>
      </w:pPr>
      <w:r w:rsidRPr="00D45D7A">
        <w:rPr>
          <w:rFonts w:ascii="Times New Roman" w:hAnsi="Times New Roman" w:cs="Times New Roman"/>
          <w:b/>
          <w:bCs/>
          <w:i/>
          <w:iCs/>
        </w:rPr>
        <w:t xml:space="preserve">Преимущества </w:t>
      </w:r>
      <w:proofErr w:type="spellStart"/>
      <w:r w:rsidRPr="00D45D7A">
        <w:rPr>
          <w:rFonts w:ascii="Times New Roman" w:hAnsi="Times New Roman" w:cs="Times New Roman"/>
          <w:b/>
          <w:bCs/>
          <w:i/>
          <w:iCs/>
        </w:rPr>
        <w:t>ProMix</w:t>
      </w:r>
      <w:proofErr w:type="spellEnd"/>
    </w:p>
    <w:p w:rsidR="001C75F3" w:rsidRPr="00D45D7A" w:rsidRDefault="001C75F3" w:rsidP="001C75F3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iCs/>
        </w:rPr>
      </w:pPr>
      <w:r w:rsidRPr="00D45D7A">
        <w:rPr>
          <w:rFonts w:ascii="Times New Roman" w:hAnsi="Times New Roman" w:cs="Times New Roman"/>
          <w:bCs/>
          <w:i/>
          <w:iCs/>
        </w:rPr>
        <w:t>Увеличенный ресурс фильтрации</w:t>
      </w:r>
    </w:p>
    <w:p w:rsidR="001C75F3" w:rsidRPr="00D45D7A" w:rsidRDefault="001C75F3" w:rsidP="001C75F3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iCs/>
        </w:rPr>
      </w:pPr>
      <w:r w:rsidRPr="00D45D7A">
        <w:rPr>
          <w:rFonts w:ascii="Times New Roman" w:hAnsi="Times New Roman" w:cs="Times New Roman"/>
          <w:bCs/>
          <w:i/>
          <w:iCs/>
        </w:rPr>
        <w:t>Экономное использование соли (до 100 г/л на одну регенерацию)</w:t>
      </w:r>
    </w:p>
    <w:p w:rsidR="001C75F3" w:rsidRPr="00D45D7A" w:rsidRDefault="001C75F3" w:rsidP="001C75F3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iCs/>
        </w:rPr>
      </w:pPr>
      <w:r w:rsidRPr="00D45D7A">
        <w:rPr>
          <w:rFonts w:ascii="Times New Roman" w:hAnsi="Times New Roman" w:cs="Times New Roman"/>
          <w:bCs/>
          <w:i/>
          <w:iCs/>
        </w:rPr>
        <w:t>Умная промывка - необходимо всего 10 литров воды на 1 литр загрузки</w:t>
      </w:r>
    </w:p>
    <w:p w:rsidR="001C75F3" w:rsidRPr="00D45D7A" w:rsidRDefault="001C75F3" w:rsidP="001C75F3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iCs/>
        </w:rPr>
      </w:pPr>
      <w:r w:rsidRPr="00D45D7A">
        <w:rPr>
          <w:rFonts w:ascii="Times New Roman" w:hAnsi="Times New Roman" w:cs="Times New Roman"/>
          <w:bCs/>
          <w:i/>
          <w:iCs/>
        </w:rPr>
        <w:t xml:space="preserve">Работает при любом </w:t>
      </w:r>
      <w:proofErr w:type="spellStart"/>
      <w:r w:rsidRPr="00D45D7A">
        <w:rPr>
          <w:rFonts w:ascii="Times New Roman" w:hAnsi="Times New Roman" w:cs="Times New Roman"/>
          <w:bCs/>
          <w:i/>
          <w:iCs/>
        </w:rPr>
        <w:t>pH</w:t>
      </w:r>
      <w:proofErr w:type="spellEnd"/>
      <w:r w:rsidRPr="00D45D7A">
        <w:rPr>
          <w:rFonts w:ascii="Times New Roman" w:hAnsi="Times New Roman" w:cs="Times New Roman"/>
          <w:bCs/>
          <w:i/>
          <w:iCs/>
        </w:rPr>
        <w:t xml:space="preserve"> и количестве сероводорода</w:t>
      </w:r>
    </w:p>
    <w:p w:rsidR="001C75F3" w:rsidRPr="00D45D7A" w:rsidRDefault="001C75F3" w:rsidP="001C75F3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iCs/>
        </w:rPr>
      </w:pPr>
      <w:r w:rsidRPr="00D45D7A">
        <w:rPr>
          <w:rFonts w:ascii="Times New Roman" w:hAnsi="Times New Roman" w:cs="Times New Roman"/>
          <w:bCs/>
          <w:i/>
          <w:iCs/>
        </w:rPr>
        <w:t>Эффективен даже при высоком содержании в воде железа и марганца</w:t>
      </w:r>
    </w:p>
    <w:p w:rsidR="001C75F3" w:rsidRPr="00D45D7A" w:rsidRDefault="001C75F3" w:rsidP="001C75F3">
      <w:pPr>
        <w:pStyle w:val="Default"/>
        <w:jc w:val="both"/>
        <w:rPr>
          <w:b/>
          <w:sz w:val="22"/>
          <w:szCs w:val="22"/>
        </w:rPr>
      </w:pPr>
    </w:p>
    <w:p w:rsidR="001C75F3" w:rsidRPr="00D45D7A" w:rsidRDefault="001C75F3" w:rsidP="001C75F3">
      <w:pPr>
        <w:pStyle w:val="Default"/>
        <w:ind w:firstLine="708"/>
        <w:jc w:val="both"/>
        <w:rPr>
          <w:bCs/>
          <w:iCs/>
          <w:sz w:val="22"/>
          <w:szCs w:val="22"/>
        </w:rPr>
      </w:pPr>
      <w:r w:rsidRPr="00D45D7A">
        <w:rPr>
          <w:b/>
          <w:sz w:val="22"/>
          <w:szCs w:val="22"/>
        </w:rPr>
        <w:t>Регенерация фильтрующего материала происходит автоматически в 5 циклов</w:t>
      </w:r>
      <w:r w:rsidRPr="00D45D7A">
        <w:rPr>
          <w:sz w:val="22"/>
          <w:szCs w:val="22"/>
        </w:rPr>
        <w:t>: обратная промывка исходной водой, регенерация солевым раствором, вторая обратная промывка для удаления солевого раствора из ёмкости фильтра, прямая промывка и наполнение солевого бака для приготовления регенерирующего раствора для следующей регенерации. В процессе промывки (регенерации) происходит восстановление свойств ионообменных смол, так как содержащийся в солевом растворе натрий вновь поглощается смолой, а освобождённые соли кальция, магния и другие примеси смываются напором воды через дренажный выход управляющего клапана в канализационную систему.</w:t>
      </w:r>
      <w:r w:rsidRPr="00D45D7A">
        <w:rPr>
          <w:bCs/>
          <w:iCs/>
          <w:sz w:val="22"/>
          <w:szCs w:val="22"/>
        </w:rPr>
        <w:t xml:space="preserve"> </w:t>
      </w:r>
    </w:p>
    <w:p w:rsidR="001C75F3" w:rsidRPr="00D45D7A" w:rsidRDefault="001C75F3" w:rsidP="001C75F3">
      <w:pPr>
        <w:pStyle w:val="Default"/>
        <w:jc w:val="both"/>
        <w:rPr>
          <w:bCs/>
          <w:iCs/>
          <w:sz w:val="22"/>
          <w:szCs w:val="22"/>
        </w:rPr>
      </w:pPr>
    </w:p>
    <w:p w:rsidR="001C75F3" w:rsidRPr="00D45D7A" w:rsidRDefault="001C75F3" w:rsidP="001C75F3">
      <w:pPr>
        <w:pStyle w:val="Default"/>
        <w:ind w:firstLine="708"/>
        <w:jc w:val="both"/>
        <w:rPr>
          <w:bCs/>
          <w:iCs/>
          <w:sz w:val="22"/>
          <w:szCs w:val="22"/>
        </w:rPr>
      </w:pPr>
      <w:r w:rsidRPr="00D45D7A">
        <w:rPr>
          <w:bCs/>
          <w:iCs/>
          <w:sz w:val="22"/>
          <w:szCs w:val="22"/>
        </w:rPr>
        <w:t xml:space="preserve">Срок службы загрузки </w:t>
      </w:r>
      <w:r>
        <w:rPr>
          <w:bCs/>
          <w:iCs/>
          <w:sz w:val="22"/>
          <w:szCs w:val="22"/>
        </w:rPr>
        <w:t>до 10 лет (в среднем 5-7 лет)</w:t>
      </w:r>
      <w:r w:rsidRPr="00D45D7A">
        <w:rPr>
          <w:bCs/>
          <w:iCs/>
          <w:sz w:val="22"/>
          <w:szCs w:val="22"/>
        </w:rPr>
        <w:t xml:space="preserve">, при условии своевременного сервисного, технического обслуживания управляющего клапана фильтрующей колонны. При выходе из строя фильтрующей среды, она подлежит замене, корпус фильтра и управляющий клапан остаются в работе. </w:t>
      </w:r>
    </w:p>
    <w:p w:rsidR="001C75F3" w:rsidRPr="009A2BAD" w:rsidRDefault="001C75F3" w:rsidP="009A2BAD">
      <w:pPr>
        <w:pStyle w:val="Default"/>
        <w:spacing w:before="240"/>
        <w:jc w:val="both"/>
        <w:rPr>
          <w:rFonts w:asciiTheme="minorHAnsi" w:hAnsiTheme="minorHAnsi"/>
          <w:b/>
          <w:i/>
        </w:rPr>
      </w:pPr>
    </w:p>
    <w:p w:rsidR="00395B0D" w:rsidRPr="00395B0D" w:rsidRDefault="00395B0D" w:rsidP="00395B0D">
      <w:pPr>
        <w:shd w:val="clear" w:color="auto" w:fill="FFFFFF"/>
        <w:spacing w:after="6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395B0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Солевой бак </w:t>
      </w:r>
    </w:p>
    <w:p w:rsidR="002A7C6F" w:rsidRDefault="00395B0D" w:rsidP="002A7C6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427FAA" wp14:editId="3A3FF82A">
            <wp:extent cx="3230141" cy="2156460"/>
            <wp:effectExtent l="0" t="0" r="8890" b="0"/>
            <wp:docPr id="4" name="Рисунок 4" descr="https://tts24.ru/wp-content/uploads/2018/08/solevoj-bak-bts-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ts24.ru/wp-content/uploads/2018/08/solevoj-bak-bts-7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18" cy="21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0D" w:rsidRPr="00395B0D" w:rsidRDefault="00395B0D" w:rsidP="00395B0D">
      <w:pPr>
        <w:shd w:val="clear" w:color="auto" w:fill="FFFFFF"/>
        <w:spacing w:after="6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95B0D">
        <w:rPr>
          <w:rFonts w:ascii="Times New Roman" w:eastAsia="Times New Roman" w:hAnsi="Times New Roman" w:cs="Times New Roman"/>
          <w:sz w:val="20"/>
          <w:szCs w:val="20"/>
        </w:rPr>
        <w:t>Солевой бак предназначен для приготовления и хранения раствора поваренной соли, необходимого для регенерации фи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льтрующей загрузки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умягчителей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5B0D" w:rsidRPr="00395B0D" w:rsidRDefault="00395B0D" w:rsidP="00395B0D">
      <w:pPr>
        <w:shd w:val="clear" w:color="auto" w:fill="FFFFFF"/>
        <w:spacing w:after="6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395B0D">
        <w:rPr>
          <w:rFonts w:ascii="Times New Roman" w:eastAsia="Times New Roman" w:hAnsi="Times New Roman" w:cs="Times New Roman"/>
          <w:sz w:val="20"/>
          <w:szCs w:val="20"/>
        </w:rPr>
        <w:t xml:space="preserve">Солевой бак применяется в системах умягчения воды с использованием ионообменных смол для регенерации. В солевой бак засыпается </w:t>
      </w:r>
      <w:proofErr w:type="spellStart"/>
      <w:r w:rsidRPr="00395B0D">
        <w:rPr>
          <w:rFonts w:ascii="Times New Roman" w:eastAsia="Times New Roman" w:hAnsi="Times New Roman" w:cs="Times New Roman"/>
          <w:sz w:val="20"/>
          <w:szCs w:val="20"/>
        </w:rPr>
        <w:t>таблетированная</w:t>
      </w:r>
      <w:proofErr w:type="spellEnd"/>
      <w:r w:rsidRPr="00395B0D">
        <w:rPr>
          <w:rFonts w:ascii="Times New Roman" w:eastAsia="Times New Roman" w:hAnsi="Times New Roman" w:cs="Times New Roman"/>
          <w:sz w:val="20"/>
          <w:szCs w:val="20"/>
        </w:rPr>
        <w:t xml:space="preserve"> соль для дальнейшего использования в процессе регенерации (промывки) фильтрующего материала (смолы). Из солевого бака, солевой раствор в нужной концентрации поступает в систему умягчения воды и восстанавливает емкость ионообменной смолы, для возможности ее дальнейшего использования.</w:t>
      </w:r>
    </w:p>
    <w:p w:rsidR="00395B0D" w:rsidRPr="00395B0D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5B0D" w:rsidRPr="00B211BE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11BE">
        <w:rPr>
          <w:rFonts w:ascii="Times New Roman" w:eastAsia="Times New Roman" w:hAnsi="Times New Roman" w:cs="Times New Roman"/>
          <w:b/>
          <w:sz w:val="20"/>
          <w:szCs w:val="20"/>
        </w:rPr>
        <w:t>Комплектац</w:t>
      </w:r>
      <w:r w:rsidR="00B211BE" w:rsidRPr="00B211BE">
        <w:rPr>
          <w:rFonts w:ascii="Times New Roman" w:eastAsia="Times New Roman" w:hAnsi="Times New Roman" w:cs="Times New Roman"/>
          <w:b/>
          <w:sz w:val="20"/>
          <w:szCs w:val="20"/>
        </w:rPr>
        <w:t>ия:</w:t>
      </w:r>
    </w:p>
    <w:p w:rsidR="00395B0D" w:rsidRPr="00395B0D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5B0D">
        <w:rPr>
          <w:rFonts w:ascii="Times New Roman" w:eastAsia="Times New Roman" w:hAnsi="Times New Roman" w:cs="Times New Roman"/>
          <w:sz w:val="20"/>
          <w:szCs w:val="20"/>
        </w:rPr>
        <w:t>Корпус с крышкой в сборе</w:t>
      </w:r>
    </w:p>
    <w:p w:rsidR="00395B0D" w:rsidRPr="00395B0D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5B0D">
        <w:rPr>
          <w:rFonts w:ascii="Times New Roman" w:eastAsia="Times New Roman" w:hAnsi="Times New Roman" w:cs="Times New Roman"/>
          <w:sz w:val="20"/>
          <w:szCs w:val="20"/>
        </w:rPr>
        <w:t>Солевая решётка</w:t>
      </w:r>
    </w:p>
    <w:p w:rsidR="00395B0D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5B0D">
        <w:rPr>
          <w:rFonts w:ascii="Times New Roman" w:eastAsia="Times New Roman" w:hAnsi="Times New Roman" w:cs="Times New Roman"/>
          <w:sz w:val="20"/>
          <w:szCs w:val="20"/>
        </w:rPr>
        <w:lastRenderedPageBreak/>
        <w:t>Рассольная шахта, внутри которой смонтирована всасывающая система, шариковый отсечной клапан и штуцер для соединения солевого бака с управляющим клапаном.</w:t>
      </w:r>
    </w:p>
    <w:p w:rsidR="00395B0D" w:rsidRPr="00026A65" w:rsidRDefault="00395B0D" w:rsidP="00395B0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7C6F" w:rsidRDefault="002A7C6F" w:rsidP="002A7C6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95B0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В качестве реагента используется раствор </w:t>
      </w:r>
      <w:proofErr w:type="spellStart"/>
      <w:r w:rsidRPr="00395B0D">
        <w:rPr>
          <w:rFonts w:ascii="Times New Roman" w:eastAsia="Times New Roman" w:hAnsi="Times New Roman" w:cs="Times New Roman"/>
          <w:b/>
          <w:i/>
          <w:sz w:val="20"/>
          <w:szCs w:val="20"/>
        </w:rPr>
        <w:t>NaCl</w:t>
      </w:r>
      <w:proofErr w:type="spellEnd"/>
      <w:r w:rsidRPr="00395B0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395B0D">
        <w:rPr>
          <w:rFonts w:ascii="Times New Roman" w:eastAsia="Times New Roman" w:hAnsi="Times New Roman" w:cs="Times New Roman"/>
          <w:b/>
          <w:i/>
          <w:sz w:val="20"/>
          <w:szCs w:val="20"/>
        </w:rPr>
        <w:t>таблетированная</w:t>
      </w:r>
      <w:proofErr w:type="spellEnd"/>
      <w:r w:rsidRPr="00395B0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соль (пищевая, поваренная) - безопасна для септиков, который приготавливается автоматически в солевом баке комплекса умягчения воды</w:t>
      </w:r>
      <w:r w:rsidRPr="00395B0D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2A7C6F" w:rsidRPr="00026A65" w:rsidRDefault="00682FD2" w:rsidP="002A7C6F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К</w:t>
      </w:r>
      <w:r w:rsidR="002A7C6F" w:rsidRPr="00026A65">
        <w:rPr>
          <w:b/>
          <w:sz w:val="20"/>
          <w:szCs w:val="20"/>
        </w:rPr>
        <w:t>артриджный</w:t>
      </w:r>
      <w:proofErr w:type="spellEnd"/>
      <w:r w:rsidR="002A7C6F" w:rsidRPr="00026A65">
        <w:rPr>
          <w:b/>
          <w:sz w:val="20"/>
          <w:szCs w:val="20"/>
        </w:rPr>
        <w:t xml:space="preserve"> угольный </w:t>
      </w:r>
      <w:r w:rsidR="00C06F57">
        <w:rPr>
          <w:b/>
          <w:sz w:val="20"/>
          <w:szCs w:val="20"/>
        </w:rPr>
        <w:t xml:space="preserve">фильтр тонкой очистки </w:t>
      </w:r>
      <w:proofErr w:type="spellStart"/>
      <w:r w:rsidR="00C06F57">
        <w:rPr>
          <w:b/>
          <w:sz w:val="20"/>
          <w:szCs w:val="20"/>
        </w:rPr>
        <w:t>Big</w:t>
      </w:r>
      <w:proofErr w:type="spellEnd"/>
      <w:r w:rsidR="00C06F57">
        <w:rPr>
          <w:b/>
          <w:sz w:val="20"/>
          <w:szCs w:val="20"/>
        </w:rPr>
        <w:t xml:space="preserve"> </w:t>
      </w:r>
      <w:proofErr w:type="spellStart"/>
      <w:r w:rsidR="00C06F57">
        <w:rPr>
          <w:b/>
          <w:sz w:val="20"/>
          <w:szCs w:val="20"/>
        </w:rPr>
        <w:t>Blue</w:t>
      </w:r>
      <w:proofErr w:type="spellEnd"/>
      <w:r w:rsidR="00C06F57">
        <w:rPr>
          <w:b/>
          <w:sz w:val="20"/>
          <w:szCs w:val="20"/>
        </w:rPr>
        <w:t xml:space="preserve"> - 10</w:t>
      </w:r>
      <w:r w:rsidR="002A7C6F" w:rsidRPr="00026A65">
        <w:rPr>
          <w:b/>
          <w:sz w:val="20"/>
          <w:szCs w:val="20"/>
        </w:rPr>
        <w:t xml:space="preserve">. </w:t>
      </w:r>
    </w:p>
    <w:p w:rsidR="002A7C6F" w:rsidRPr="00026A65" w:rsidRDefault="002A7C6F" w:rsidP="002A7C6F">
      <w:pPr>
        <w:pStyle w:val="a3"/>
        <w:jc w:val="both"/>
        <w:rPr>
          <w:sz w:val="20"/>
          <w:szCs w:val="20"/>
        </w:rPr>
      </w:pPr>
      <w:r w:rsidRPr="00026A65">
        <w:rPr>
          <w:sz w:val="20"/>
          <w:szCs w:val="20"/>
        </w:rPr>
        <w:t xml:space="preserve">Фильтр угольный служат для удаления посторонних запахов, цветности, органики, хлор- и </w:t>
      </w:r>
      <w:proofErr w:type="spellStart"/>
      <w:r w:rsidRPr="00026A65">
        <w:rPr>
          <w:sz w:val="20"/>
          <w:szCs w:val="20"/>
        </w:rPr>
        <w:t>бромсодержащих</w:t>
      </w:r>
      <w:proofErr w:type="spellEnd"/>
      <w:r w:rsidRPr="00026A65">
        <w:rPr>
          <w:sz w:val="20"/>
          <w:szCs w:val="20"/>
        </w:rPr>
        <w:t xml:space="preserve"> органических производных, фенолов, нитратов, пестицидов, </w:t>
      </w:r>
      <w:proofErr w:type="spellStart"/>
      <w:r w:rsidRPr="00026A65">
        <w:rPr>
          <w:sz w:val="20"/>
          <w:szCs w:val="20"/>
        </w:rPr>
        <w:t>тригалометанов</w:t>
      </w:r>
      <w:proofErr w:type="spellEnd"/>
      <w:r w:rsidRPr="00026A65">
        <w:rPr>
          <w:sz w:val="20"/>
          <w:szCs w:val="20"/>
        </w:rPr>
        <w:t xml:space="preserve">, </w:t>
      </w:r>
      <w:proofErr w:type="spellStart"/>
      <w:r w:rsidRPr="00026A65">
        <w:rPr>
          <w:sz w:val="20"/>
          <w:szCs w:val="20"/>
        </w:rPr>
        <w:t>эпоксидов</w:t>
      </w:r>
      <w:proofErr w:type="spellEnd"/>
      <w:r w:rsidRPr="00026A65">
        <w:rPr>
          <w:sz w:val="20"/>
          <w:szCs w:val="20"/>
        </w:rPr>
        <w:t xml:space="preserve"> и других вредных загрязнений. </w:t>
      </w:r>
    </w:p>
    <w:p w:rsidR="002A7C6F" w:rsidRDefault="002A7C6F" w:rsidP="002A7C6F">
      <w:pPr>
        <w:pStyle w:val="a3"/>
        <w:jc w:val="both"/>
        <w:rPr>
          <w:sz w:val="20"/>
          <w:szCs w:val="20"/>
        </w:rPr>
      </w:pPr>
      <w:r w:rsidRPr="00026A65">
        <w:rPr>
          <w:sz w:val="20"/>
          <w:szCs w:val="20"/>
        </w:rPr>
        <w:t>Отличительной чертой угольных фильтров является высокая надежность, долговечность, простота в обращении, высокое качество отфильтрованной воды. Корпус фильтра выполнен из высокопрочного пластика предназначен для очистки воды в быту и промышленности. Сменный модуль изготовлен из активированного кокосового угля с добавлением волокна «</w:t>
      </w:r>
      <w:proofErr w:type="spellStart"/>
      <w:r w:rsidRPr="00026A65">
        <w:rPr>
          <w:sz w:val="20"/>
          <w:szCs w:val="20"/>
        </w:rPr>
        <w:t>Аквален</w:t>
      </w:r>
      <w:proofErr w:type="spellEnd"/>
      <w:r w:rsidRPr="00026A65">
        <w:rPr>
          <w:sz w:val="20"/>
          <w:szCs w:val="20"/>
        </w:rPr>
        <w:t xml:space="preserve">». Содержит два коаксиально расположенных </w:t>
      </w:r>
      <w:proofErr w:type="spellStart"/>
      <w:r w:rsidRPr="00026A65">
        <w:rPr>
          <w:sz w:val="20"/>
          <w:szCs w:val="20"/>
        </w:rPr>
        <w:t>карбонблока</w:t>
      </w:r>
      <w:proofErr w:type="spellEnd"/>
      <w:r w:rsidRPr="00026A65">
        <w:rPr>
          <w:sz w:val="20"/>
          <w:szCs w:val="20"/>
        </w:rPr>
        <w:t xml:space="preserve"> с разной пористостью. Внешний высокопористый </w:t>
      </w:r>
      <w:proofErr w:type="spellStart"/>
      <w:r w:rsidRPr="00026A65">
        <w:rPr>
          <w:sz w:val="20"/>
          <w:szCs w:val="20"/>
        </w:rPr>
        <w:t>карбонблок</w:t>
      </w:r>
      <w:proofErr w:type="spellEnd"/>
      <w:r w:rsidRPr="00026A65">
        <w:rPr>
          <w:sz w:val="20"/>
          <w:szCs w:val="20"/>
        </w:rPr>
        <w:t xml:space="preserve"> обеспечивает очистку воды от цветности, запаха, ионов тяжелых металлов, органических соединений до 10 мкм, а внутренний сверхплотный (5мкм) </w:t>
      </w:r>
      <w:proofErr w:type="spellStart"/>
      <w:r w:rsidRPr="00026A65">
        <w:rPr>
          <w:sz w:val="20"/>
          <w:szCs w:val="20"/>
        </w:rPr>
        <w:t>карбонблок</w:t>
      </w:r>
      <w:proofErr w:type="spellEnd"/>
      <w:r w:rsidRPr="00026A65">
        <w:rPr>
          <w:sz w:val="20"/>
          <w:szCs w:val="20"/>
        </w:rPr>
        <w:t xml:space="preserve"> задерживает даже микропримеси. Замена картриджа в фильтре тонкой очистки осуществляется в зависимости степени загрязнения, но не чаще чем 1 -2 раза в год. Одним из критериев для замены является падение давления (напора) воды в точках её разбора. Фильтр крепится на стене. Замена картриджа – по мере необходимости, но не реже одного раза в год.</w:t>
      </w:r>
    </w:p>
    <w:p w:rsidR="00DE7F67" w:rsidRPr="00026A65" w:rsidRDefault="00DE7F67" w:rsidP="002A7C6F">
      <w:pPr>
        <w:pStyle w:val="a3"/>
        <w:jc w:val="both"/>
        <w:rPr>
          <w:sz w:val="20"/>
          <w:szCs w:val="20"/>
        </w:rPr>
      </w:pPr>
    </w:p>
    <w:p w:rsidR="002A7C6F" w:rsidRPr="00026A65" w:rsidRDefault="002A7C6F" w:rsidP="002A7C6F">
      <w:pPr>
        <w:pStyle w:val="a3"/>
        <w:jc w:val="center"/>
        <w:rPr>
          <w:sz w:val="20"/>
          <w:szCs w:val="20"/>
          <w:u w:val="single"/>
        </w:rPr>
      </w:pPr>
      <w:r w:rsidRPr="00026A65">
        <w:rPr>
          <w:sz w:val="20"/>
          <w:szCs w:val="20"/>
          <w:u w:val="single"/>
        </w:rPr>
        <w:t>Состав оборудования:</w:t>
      </w:r>
    </w:p>
    <w:p w:rsidR="002A7C6F" w:rsidRDefault="001C75F3" w:rsidP="001C75F3">
      <w:pPr>
        <w:pStyle w:val="a3"/>
        <w:numPr>
          <w:ilvl w:val="0"/>
          <w:numId w:val="10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Фильтр промывной механической очистки 1 дюйм</w:t>
      </w:r>
    </w:p>
    <w:p w:rsidR="001C75F3" w:rsidRDefault="001C75F3" w:rsidP="001C75F3">
      <w:pPr>
        <w:pStyle w:val="western"/>
        <w:numPr>
          <w:ilvl w:val="0"/>
          <w:numId w:val="11"/>
        </w:numPr>
        <w:spacing w:before="240" w:beforeAutospacing="0" w:after="274" w:afterAutospacing="0"/>
        <w:rPr>
          <w:sz w:val="22"/>
          <w:szCs w:val="22"/>
        </w:rPr>
      </w:pPr>
      <w:r>
        <w:rPr>
          <w:sz w:val="22"/>
          <w:szCs w:val="22"/>
        </w:rPr>
        <w:t>Корпус из латуни – 1 шт.;</w:t>
      </w:r>
    </w:p>
    <w:p w:rsidR="001C75F3" w:rsidRDefault="001C75F3" w:rsidP="001C75F3">
      <w:pPr>
        <w:pStyle w:val="western"/>
        <w:numPr>
          <w:ilvl w:val="0"/>
          <w:numId w:val="11"/>
        </w:numPr>
        <w:spacing w:before="240" w:beforeAutospacing="0" w:after="274" w:afterAutospacing="0"/>
        <w:rPr>
          <w:sz w:val="22"/>
          <w:szCs w:val="22"/>
        </w:rPr>
      </w:pPr>
      <w:r>
        <w:rPr>
          <w:sz w:val="22"/>
          <w:szCs w:val="22"/>
        </w:rPr>
        <w:t>Сетка из нержавейки 100 мкм – 1 шт.;</w:t>
      </w:r>
    </w:p>
    <w:p w:rsidR="001C75F3" w:rsidRDefault="001C75F3" w:rsidP="001C75F3">
      <w:pPr>
        <w:pStyle w:val="western"/>
        <w:numPr>
          <w:ilvl w:val="0"/>
          <w:numId w:val="11"/>
        </w:numPr>
        <w:spacing w:before="240" w:beforeAutospacing="0" w:after="274" w:afterAutospacing="0"/>
        <w:rPr>
          <w:sz w:val="22"/>
          <w:szCs w:val="22"/>
        </w:rPr>
      </w:pPr>
      <w:r>
        <w:rPr>
          <w:sz w:val="22"/>
          <w:szCs w:val="22"/>
        </w:rPr>
        <w:t>Манометр – 1 шт.;</w:t>
      </w:r>
    </w:p>
    <w:p w:rsidR="001C75F3" w:rsidRPr="001C75F3" w:rsidRDefault="001C75F3" w:rsidP="001C75F3">
      <w:pPr>
        <w:pStyle w:val="western"/>
        <w:numPr>
          <w:ilvl w:val="0"/>
          <w:numId w:val="11"/>
        </w:numPr>
        <w:spacing w:before="240" w:beforeAutospacing="0" w:after="274" w:afterAutospacing="0"/>
        <w:rPr>
          <w:sz w:val="22"/>
          <w:szCs w:val="22"/>
        </w:rPr>
      </w:pPr>
      <w:r>
        <w:rPr>
          <w:sz w:val="22"/>
          <w:szCs w:val="22"/>
        </w:rPr>
        <w:t>Краник со штуцером сливной – 1 шт.;</w:t>
      </w:r>
    </w:p>
    <w:p w:rsidR="002A7C6F" w:rsidRPr="00026A65" w:rsidRDefault="002A7C6F" w:rsidP="002A7C6F">
      <w:pPr>
        <w:pStyle w:val="Default"/>
        <w:ind w:left="360"/>
        <w:jc w:val="both"/>
        <w:rPr>
          <w:sz w:val="20"/>
          <w:szCs w:val="20"/>
        </w:rPr>
      </w:pPr>
    </w:p>
    <w:p w:rsidR="002A7C6F" w:rsidRPr="00026A65" w:rsidRDefault="001C75F3" w:rsidP="002A7C6F">
      <w:pPr>
        <w:pStyle w:val="Defaul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</w:t>
      </w:r>
      <w:r w:rsidR="002A7C6F" w:rsidRPr="00026A65">
        <w:rPr>
          <w:i/>
          <w:sz w:val="20"/>
          <w:szCs w:val="20"/>
        </w:rPr>
        <w:t>.</w:t>
      </w:r>
      <w:r w:rsidR="002A7C6F" w:rsidRPr="00026A65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Многофункциональная очистка воды.</w:t>
      </w:r>
    </w:p>
    <w:p w:rsidR="002A7C6F" w:rsidRPr="00026A65" w:rsidRDefault="002A7C6F" w:rsidP="002A7C6F">
      <w:pPr>
        <w:pStyle w:val="Default"/>
        <w:ind w:left="360"/>
        <w:jc w:val="both"/>
        <w:rPr>
          <w:b/>
          <w:i/>
          <w:sz w:val="20"/>
          <w:szCs w:val="20"/>
        </w:rPr>
      </w:pPr>
    </w:p>
    <w:p w:rsidR="002A7C6F" w:rsidRDefault="002A7C6F" w:rsidP="002A7C6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t xml:space="preserve">Управляющий клапан </w:t>
      </w:r>
      <w:r w:rsidR="00583502">
        <w:rPr>
          <w:sz w:val="20"/>
          <w:szCs w:val="20"/>
          <w:lang w:val="en-US"/>
        </w:rPr>
        <w:t>Clack</w:t>
      </w:r>
      <w:r w:rsidR="00583502" w:rsidRPr="00583502">
        <w:rPr>
          <w:sz w:val="20"/>
          <w:szCs w:val="20"/>
        </w:rPr>
        <w:t xml:space="preserve"> </w:t>
      </w:r>
      <w:proofErr w:type="spellStart"/>
      <w:r w:rsidR="00583502">
        <w:rPr>
          <w:sz w:val="20"/>
          <w:szCs w:val="20"/>
          <w:lang w:val="en-US"/>
        </w:rPr>
        <w:t>Ri</w:t>
      </w:r>
      <w:proofErr w:type="spellEnd"/>
      <w:r w:rsidRPr="00026A65">
        <w:rPr>
          <w:sz w:val="20"/>
          <w:szCs w:val="20"/>
        </w:rPr>
        <w:t xml:space="preserve"> 1 дюйм</w:t>
      </w:r>
      <w:r w:rsidR="00F32ECE">
        <w:rPr>
          <w:sz w:val="20"/>
          <w:szCs w:val="20"/>
        </w:rPr>
        <w:t xml:space="preserve"> автоматический </w:t>
      </w:r>
      <w:r w:rsidRPr="00026A65">
        <w:rPr>
          <w:sz w:val="20"/>
          <w:szCs w:val="20"/>
        </w:rPr>
        <w:t>– 1 шт.</w:t>
      </w:r>
    </w:p>
    <w:p w:rsidR="00583502" w:rsidRPr="00583502" w:rsidRDefault="00583502" w:rsidP="00583502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58350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Монтажный комплект к блоку управления </w:t>
      </w:r>
      <w:proofErr w:type="spellStart"/>
      <w:r w:rsidRPr="0058350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Clack</w:t>
      </w:r>
      <w:proofErr w:type="spellEnd"/>
      <w:r w:rsidRPr="0058350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(блок питания, фитинги для подключения, верхний дистрибьютор, инжектор, регулятор DLFC) – 1 комплект;</w:t>
      </w:r>
    </w:p>
    <w:bookmarkEnd w:id="0"/>
    <w:p w:rsidR="002A7C6F" w:rsidRDefault="002A7C6F" w:rsidP="002A7C6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t>Корпус фильтра 0</w:t>
      </w:r>
      <w:r w:rsidR="00C06F57">
        <w:rPr>
          <w:sz w:val="20"/>
          <w:szCs w:val="20"/>
        </w:rPr>
        <w:t>8</w:t>
      </w:r>
      <w:r w:rsidRPr="00026A65">
        <w:rPr>
          <w:sz w:val="20"/>
          <w:szCs w:val="20"/>
        </w:rPr>
        <w:t>х44– 1 шт.;</w:t>
      </w:r>
    </w:p>
    <w:p w:rsidR="001C75F3" w:rsidRPr="00026A65" w:rsidRDefault="001C75F3" w:rsidP="002A7C6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Комплект фильтрующего материала </w:t>
      </w:r>
      <w:proofErr w:type="spellStart"/>
      <w:r>
        <w:rPr>
          <w:sz w:val="20"/>
          <w:szCs w:val="20"/>
          <w:lang w:val="en-US"/>
        </w:rPr>
        <w:t>Promix</w:t>
      </w:r>
      <w:proofErr w:type="spellEnd"/>
      <w:r w:rsidRPr="0074764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</w:t>
      </w:r>
      <w:r w:rsidR="0074764B">
        <w:rPr>
          <w:sz w:val="20"/>
          <w:szCs w:val="20"/>
        </w:rPr>
        <w:t xml:space="preserve"> – 1 комплект;</w:t>
      </w:r>
    </w:p>
    <w:p w:rsidR="002A7C6F" w:rsidRPr="00026A65" w:rsidRDefault="002A7C6F" w:rsidP="002A7C6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026A65">
        <w:rPr>
          <w:sz w:val="20"/>
          <w:szCs w:val="20"/>
        </w:rPr>
        <w:t>Водоподъемная  трубка</w:t>
      </w:r>
      <w:proofErr w:type="gramEnd"/>
      <w:r w:rsidRPr="00026A65">
        <w:rPr>
          <w:sz w:val="20"/>
          <w:szCs w:val="20"/>
        </w:rPr>
        <w:t xml:space="preserve"> </w:t>
      </w:r>
      <w:r w:rsidR="00C06F57">
        <w:rPr>
          <w:sz w:val="20"/>
          <w:szCs w:val="20"/>
        </w:rPr>
        <w:t xml:space="preserve">для колонн </w:t>
      </w:r>
      <w:r w:rsidRPr="00026A65">
        <w:rPr>
          <w:sz w:val="20"/>
          <w:szCs w:val="20"/>
        </w:rPr>
        <w:t>0</w:t>
      </w:r>
      <w:r w:rsidR="00C06F57">
        <w:rPr>
          <w:sz w:val="20"/>
          <w:szCs w:val="20"/>
        </w:rPr>
        <w:t>8</w:t>
      </w:r>
      <w:r w:rsidRPr="00026A65">
        <w:rPr>
          <w:sz w:val="20"/>
          <w:szCs w:val="20"/>
        </w:rPr>
        <w:t>х44 в сборе – 1 шт.;</w:t>
      </w:r>
    </w:p>
    <w:p w:rsidR="002A7C6F" w:rsidRPr="00026A65" w:rsidRDefault="002A7C6F" w:rsidP="002A7C6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t xml:space="preserve">Солевой бак </w:t>
      </w:r>
      <w:r w:rsidRPr="00026A65">
        <w:rPr>
          <w:sz w:val="20"/>
          <w:szCs w:val="20"/>
          <w:lang w:val="en-US"/>
        </w:rPr>
        <w:t>BTS</w:t>
      </w:r>
      <w:r w:rsidRPr="00026A65">
        <w:rPr>
          <w:sz w:val="20"/>
          <w:szCs w:val="20"/>
        </w:rPr>
        <w:t>-70 л – 1 шт.;</w:t>
      </w:r>
    </w:p>
    <w:p w:rsidR="002A7C6F" w:rsidRPr="00026A65" w:rsidRDefault="002A7C6F" w:rsidP="002A7C6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t>Дренажная трубка 3/8 к солевому баку – 5 м/п;</w:t>
      </w:r>
    </w:p>
    <w:p w:rsidR="002A7C6F" w:rsidRDefault="002A7C6F" w:rsidP="002A7C6F">
      <w:pPr>
        <w:pStyle w:val="Default"/>
        <w:ind w:left="360"/>
        <w:jc w:val="both"/>
        <w:rPr>
          <w:sz w:val="20"/>
          <w:szCs w:val="20"/>
        </w:rPr>
      </w:pPr>
    </w:p>
    <w:p w:rsidR="002A7C6F" w:rsidRPr="00D65597" w:rsidRDefault="002A7C6F" w:rsidP="002A7C6F">
      <w:pPr>
        <w:pStyle w:val="Default"/>
        <w:numPr>
          <w:ilvl w:val="0"/>
          <w:numId w:val="2"/>
        </w:numPr>
        <w:jc w:val="both"/>
        <w:rPr>
          <w:b/>
          <w:i/>
          <w:sz w:val="20"/>
          <w:szCs w:val="20"/>
        </w:rPr>
      </w:pPr>
      <w:r w:rsidRPr="00D65597">
        <w:rPr>
          <w:b/>
          <w:i/>
          <w:sz w:val="20"/>
          <w:szCs w:val="20"/>
        </w:rPr>
        <w:t xml:space="preserve">Соль </w:t>
      </w:r>
      <w:proofErr w:type="spellStart"/>
      <w:r w:rsidRPr="00D65597">
        <w:rPr>
          <w:b/>
          <w:i/>
          <w:sz w:val="20"/>
          <w:szCs w:val="20"/>
        </w:rPr>
        <w:t>таблетированная</w:t>
      </w:r>
      <w:proofErr w:type="spellEnd"/>
      <w:r w:rsidRPr="00D65597">
        <w:rPr>
          <w:b/>
          <w:i/>
          <w:sz w:val="20"/>
          <w:szCs w:val="20"/>
        </w:rPr>
        <w:t xml:space="preserve"> 20 кг – 1 шт.;</w:t>
      </w:r>
    </w:p>
    <w:p w:rsidR="002A7C6F" w:rsidRPr="00026A65" w:rsidRDefault="002A7C6F" w:rsidP="002A7C6F">
      <w:pPr>
        <w:pStyle w:val="Default"/>
        <w:jc w:val="both"/>
        <w:rPr>
          <w:sz w:val="20"/>
          <w:szCs w:val="20"/>
        </w:rPr>
      </w:pPr>
    </w:p>
    <w:p w:rsidR="002A7C6F" w:rsidRPr="00026A65" w:rsidRDefault="0074764B" w:rsidP="002A7C6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2A7C6F" w:rsidRPr="00026A65">
        <w:rPr>
          <w:sz w:val="20"/>
          <w:szCs w:val="20"/>
        </w:rPr>
        <w:t xml:space="preserve">. </w:t>
      </w:r>
      <w:r w:rsidR="002A7C6F" w:rsidRPr="00C06F57">
        <w:rPr>
          <w:b/>
          <w:i/>
          <w:sz w:val="20"/>
          <w:szCs w:val="20"/>
        </w:rPr>
        <w:t xml:space="preserve">Фильтр </w:t>
      </w:r>
      <w:r w:rsidR="00B211BE" w:rsidRPr="00C06F57">
        <w:rPr>
          <w:b/>
          <w:i/>
          <w:sz w:val="20"/>
          <w:szCs w:val="20"/>
        </w:rPr>
        <w:t>тонкой сорбционной</w:t>
      </w:r>
      <w:r w:rsidR="002A7C6F" w:rsidRPr="00C06F57">
        <w:rPr>
          <w:b/>
          <w:i/>
          <w:sz w:val="20"/>
          <w:szCs w:val="20"/>
        </w:rPr>
        <w:t xml:space="preserve"> очистки.</w:t>
      </w:r>
      <w:r w:rsidR="002A7C6F" w:rsidRPr="00026A65">
        <w:rPr>
          <w:sz w:val="20"/>
          <w:szCs w:val="20"/>
        </w:rPr>
        <w:t xml:space="preserve"> </w:t>
      </w:r>
    </w:p>
    <w:p w:rsidR="002A7C6F" w:rsidRPr="00026A65" w:rsidRDefault="002A7C6F" w:rsidP="002A7C6F">
      <w:pPr>
        <w:pStyle w:val="Default"/>
        <w:jc w:val="both"/>
        <w:rPr>
          <w:sz w:val="20"/>
          <w:szCs w:val="20"/>
        </w:rPr>
      </w:pPr>
    </w:p>
    <w:p w:rsidR="002A7C6F" w:rsidRPr="00026A65" w:rsidRDefault="00C06F57" w:rsidP="002A7C6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Колба </w:t>
      </w:r>
      <w:proofErr w:type="spellStart"/>
      <w:r>
        <w:rPr>
          <w:sz w:val="20"/>
          <w:szCs w:val="20"/>
        </w:rPr>
        <w:t>Big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Blue</w:t>
      </w:r>
      <w:proofErr w:type="spellEnd"/>
      <w:r>
        <w:rPr>
          <w:sz w:val="20"/>
          <w:szCs w:val="20"/>
        </w:rPr>
        <w:t xml:space="preserve"> 1</w:t>
      </w:r>
      <w:r w:rsidR="002A7C6F" w:rsidRPr="00026A65">
        <w:rPr>
          <w:sz w:val="20"/>
          <w:szCs w:val="20"/>
        </w:rPr>
        <w:t>0</w:t>
      </w:r>
      <w:r w:rsidR="002A7C6F">
        <w:rPr>
          <w:sz w:val="20"/>
          <w:szCs w:val="20"/>
        </w:rPr>
        <w:t xml:space="preserve"> </w:t>
      </w:r>
      <w:proofErr w:type="spellStart"/>
      <w:r w:rsidR="002A7C6F">
        <w:rPr>
          <w:sz w:val="20"/>
          <w:szCs w:val="20"/>
        </w:rPr>
        <w:t>Аквафор</w:t>
      </w:r>
      <w:proofErr w:type="spellEnd"/>
      <w:r w:rsidR="002A7C6F">
        <w:rPr>
          <w:sz w:val="20"/>
          <w:szCs w:val="20"/>
        </w:rPr>
        <w:t xml:space="preserve"> Гросс</w:t>
      </w:r>
      <w:r w:rsidR="002A7C6F" w:rsidRPr="00026A65">
        <w:rPr>
          <w:sz w:val="20"/>
          <w:szCs w:val="20"/>
        </w:rPr>
        <w:t xml:space="preserve"> – 1 шт.;</w:t>
      </w:r>
    </w:p>
    <w:p w:rsidR="002A7C6F" w:rsidRPr="00026A65" w:rsidRDefault="002A7C6F" w:rsidP="002A7C6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t>Монтажный комплект – 1 шт.;</w:t>
      </w:r>
    </w:p>
    <w:p w:rsidR="002A7C6F" w:rsidRPr="00026A65" w:rsidRDefault="002A7C6F" w:rsidP="002A7C6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t>Планка – 1 шт.;</w:t>
      </w:r>
    </w:p>
    <w:p w:rsidR="002A7C6F" w:rsidRPr="00026A65" w:rsidRDefault="002A7C6F" w:rsidP="002A7C6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026A65">
        <w:rPr>
          <w:sz w:val="20"/>
          <w:szCs w:val="20"/>
        </w:rPr>
        <w:lastRenderedPageBreak/>
        <w:t>Ключ – 1 шт.;</w:t>
      </w:r>
    </w:p>
    <w:p w:rsidR="002A7C6F" w:rsidRPr="00026A65" w:rsidRDefault="00C06F57" w:rsidP="002A7C6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Картридж ВВ 1</w:t>
      </w:r>
      <w:r w:rsidR="002A7C6F" w:rsidRPr="00026A65">
        <w:rPr>
          <w:sz w:val="20"/>
          <w:szCs w:val="20"/>
        </w:rPr>
        <w:t>0» Уголь прессованный активированный – 1 шт.</w:t>
      </w:r>
    </w:p>
    <w:p w:rsidR="002A7C6F" w:rsidRDefault="002A7C6F" w:rsidP="00FF1C57">
      <w:pPr>
        <w:jc w:val="center"/>
        <w:rPr>
          <w:b/>
        </w:rPr>
      </w:pPr>
    </w:p>
    <w:p w:rsidR="00C06F57" w:rsidRPr="0074764B" w:rsidRDefault="00C06F57" w:rsidP="00C06F57">
      <w:pPr>
        <w:jc w:val="center"/>
        <w:rPr>
          <w:b/>
          <w:sz w:val="24"/>
          <w:szCs w:val="24"/>
        </w:rPr>
      </w:pPr>
      <w:r w:rsidRPr="00B211BE">
        <w:rPr>
          <w:b/>
          <w:sz w:val="24"/>
          <w:szCs w:val="24"/>
        </w:rPr>
        <w:t xml:space="preserve">СТОИМОСТЬ КОМПЛЕКТА </w:t>
      </w:r>
      <w:proofErr w:type="spellStart"/>
      <w:r w:rsidR="00F90E21">
        <w:rPr>
          <w:b/>
          <w:color w:val="4F81BD" w:themeColor="accent1"/>
          <w:sz w:val="24"/>
          <w:szCs w:val="24"/>
        </w:rPr>
        <w:t>Гидро</w:t>
      </w:r>
      <w:proofErr w:type="spellEnd"/>
      <w:r w:rsidR="00EF2B34">
        <w:rPr>
          <w:b/>
          <w:color w:val="4F81BD" w:themeColor="accent1"/>
          <w:sz w:val="24"/>
          <w:szCs w:val="24"/>
          <w:lang w:val="en-US"/>
        </w:rPr>
        <w:t>Wise</w:t>
      </w:r>
      <w:r w:rsidRPr="00B211BE">
        <w:rPr>
          <w:b/>
          <w:color w:val="4F81BD" w:themeColor="accent1"/>
          <w:sz w:val="24"/>
          <w:szCs w:val="24"/>
        </w:rPr>
        <w:t xml:space="preserve"> </w:t>
      </w:r>
      <w:r w:rsidR="0074764B" w:rsidRPr="0074764B">
        <w:rPr>
          <w:b/>
          <w:color w:val="92D050"/>
          <w:sz w:val="24"/>
          <w:szCs w:val="24"/>
          <w:lang w:val="en-US"/>
        </w:rPr>
        <w:t>Mix</w:t>
      </w:r>
      <w:r w:rsidR="0074764B" w:rsidRPr="0074764B">
        <w:rPr>
          <w:b/>
          <w:color w:val="92D050"/>
          <w:sz w:val="24"/>
          <w:szCs w:val="24"/>
        </w:rPr>
        <w:t xml:space="preserve"> </w:t>
      </w:r>
      <w:r w:rsidR="009A2BAD">
        <w:rPr>
          <w:b/>
          <w:sz w:val="24"/>
          <w:szCs w:val="24"/>
        </w:rPr>
        <w:t xml:space="preserve">от </w:t>
      </w:r>
      <w:r w:rsidR="00EF2B34">
        <w:rPr>
          <w:b/>
          <w:sz w:val="24"/>
          <w:szCs w:val="24"/>
        </w:rPr>
        <w:t>47 30</w:t>
      </w:r>
      <w:r w:rsidR="00DE7F67">
        <w:rPr>
          <w:b/>
          <w:sz w:val="24"/>
          <w:szCs w:val="24"/>
        </w:rPr>
        <w:t>0</w:t>
      </w:r>
      <w:r w:rsidR="0074764B" w:rsidRPr="0074764B">
        <w:rPr>
          <w:b/>
          <w:sz w:val="24"/>
          <w:szCs w:val="24"/>
        </w:rPr>
        <w:t xml:space="preserve"> </w:t>
      </w:r>
      <w:r w:rsidR="0074764B">
        <w:rPr>
          <w:b/>
          <w:sz w:val="24"/>
          <w:szCs w:val="24"/>
        </w:rPr>
        <w:t>рублей</w:t>
      </w:r>
    </w:p>
    <w:p w:rsidR="0052755E" w:rsidRPr="0052755E" w:rsidRDefault="009A2BAD" w:rsidP="0052755E">
      <w:pPr>
        <w:pStyle w:val="Default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Примечание: Производительность системы водоподготовки подбирается в зависимости от </w:t>
      </w:r>
      <w:r w:rsidR="0052755E">
        <w:rPr>
          <w:b/>
          <w:i/>
          <w:sz w:val="20"/>
          <w:szCs w:val="20"/>
        </w:rPr>
        <w:t xml:space="preserve">пикового </w:t>
      </w:r>
      <w:proofErr w:type="gramStart"/>
      <w:r w:rsidR="0052755E">
        <w:rPr>
          <w:b/>
          <w:i/>
          <w:sz w:val="20"/>
          <w:szCs w:val="20"/>
        </w:rPr>
        <w:t>водопотребления  (</w:t>
      </w:r>
      <w:proofErr w:type="gramEnd"/>
      <w:r w:rsidR="0052755E">
        <w:rPr>
          <w:b/>
          <w:i/>
          <w:sz w:val="20"/>
          <w:szCs w:val="20"/>
        </w:rPr>
        <w:t xml:space="preserve">м3/сутки). </w:t>
      </w:r>
      <w:r w:rsidR="0052755E" w:rsidRPr="0052755E">
        <w:rPr>
          <w:sz w:val="20"/>
          <w:szCs w:val="20"/>
        </w:rPr>
        <w:t xml:space="preserve">Пиковое водопотребление рассчитывается, как суммарный поток из точек </w:t>
      </w:r>
      <w:proofErr w:type="spellStart"/>
      <w:r w:rsidR="0052755E" w:rsidRPr="0052755E">
        <w:rPr>
          <w:sz w:val="20"/>
          <w:szCs w:val="20"/>
        </w:rPr>
        <w:t>водоразбора</w:t>
      </w:r>
      <w:proofErr w:type="spellEnd"/>
      <w:r w:rsidR="0052755E" w:rsidRPr="0052755E">
        <w:rPr>
          <w:sz w:val="20"/>
          <w:szCs w:val="20"/>
        </w:rPr>
        <w:t xml:space="preserve">, которые могут быть </w:t>
      </w:r>
      <w:r w:rsidR="0052755E" w:rsidRPr="0052755E">
        <w:rPr>
          <w:b/>
          <w:sz w:val="20"/>
          <w:szCs w:val="20"/>
          <w:u w:val="single"/>
        </w:rPr>
        <w:t>открыты одновременно</w:t>
      </w:r>
      <w:r w:rsidR="0052755E" w:rsidRPr="0052755E">
        <w:rPr>
          <w:sz w:val="20"/>
          <w:szCs w:val="20"/>
        </w:rPr>
        <w:t xml:space="preserve">. Равно сумме потоков с точек типа 1) и точек типа 2): </w:t>
      </w:r>
    </w:p>
    <w:p w:rsidR="0052755E" w:rsidRPr="0052755E" w:rsidRDefault="0052755E" w:rsidP="0052755E">
      <w:pPr>
        <w:pStyle w:val="Default"/>
        <w:jc w:val="both"/>
        <w:rPr>
          <w:sz w:val="20"/>
          <w:szCs w:val="20"/>
        </w:rPr>
      </w:pPr>
      <w:r w:rsidRPr="0052755E">
        <w:rPr>
          <w:sz w:val="20"/>
          <w:szCs w:val="20"/>
        </w:rPr>
        <w:t>1) полноценные точки (кран, раковина, душ) обладают пропускной способностью в 0,6 м3/час при давлении в системе, равном 2-3 атм. Указывается суммарная производительность таких точек.</w:t>
      </w:r>
    </w:p>
    <w:p w:rsidR="009A2BAD" w:rsidRPr="0052755E" w:rsidRDefault="0052755E" w:rsidP="0052755E">
      <w:pPr>
        <w:pStyle w:val="Default"/>
        <w:jc w:val="both"/>
        <w:rPr>
          <w:sz w:val="20"/>
          <w:szCs w:val="20"/>
        </w:rPr>
      </w:pPr>
      <w:r w:rsidRPr="0052755E">
        <w:rPr>
          <w:sz w:val="20"/>
          <w:szCs w:val="20"/>
        </w:rPr>
        <w:t xml:space="preserve">2) точки </w:t>
      </w:r>
      <w:proofErr w:type="spellStart"/>
      <w:r w:rsidRPr="0052755E">
        <w:rPr>
          <w:sz w:val="20"/>
          <w:szCs w:val="20"/>
        </w:rPr>
        <w:t>водоразбора</w:t>
      </w:r>
      <w:proofErr w:type="spellEnd"/>
      <w:r w:rsidRPr="0052755E">
        <w:rPr>
          <w:sz w:val="20"/>
          <w:szCs w:val="20"/>
        </w:rPr>
        <w:t xml:space="preserve"> с пониженным водопотреблением (стиральная, посудомоечная машина, сливной бак унитаза) обладают пропускной способностью 0,3 м3/час. Указывается суммарная производительность точек, умноженная на коэффициент 0,4.</w:t>
      </w:r>
    </w:p>
    <w:p w:rsidR="00C06F57" w:rsidRPr="00FF1C57" w:rsidRDefault="00C06F57" w:rsidP="00FF1C57">
      <w:pPr>
        <w:jc w:val="center"/>
        <w:rPr>
          <w:b/>
        </w:rPr>
      </w:pPr>
    </w:p>
    <w:sectPr w:rsidR="00C06F57" w:rsidRPr="00FF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A6"/>
    <w:multiLevelType w:val="multilevel"/>
    <w:tmpl w:val="DAA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50CA3"/>
    <w:multiLevelType w:val="multilevel"/>
    <w:tmpl w:val="0A8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13BD1"/>
    <w:multiLevelType w:val="hybridMultilevel"/>
    <w:tmpl w:val="86B4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166B"/>
    <w:multiLevelType w:val="multilevel"/>
    <w:tmpl w:val="70D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31E2E"/>
    <w:multiLevelType w:val="multilevel"/>
    <w:tmpl w:val="229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D1FBE"/>
    <w:multiLevelType w:val="hybridMultilevel"/>
    <w:tmpl w:val="A764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302B"/>
    <w:multiLevelType w:val="hybridMultilevel"/>
    <w:tmpl w:val="7590B99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DD7793"/>
    <w:multiLevelType w:val="hybridMultilevel"/>
    <w:tmpl w:val="8B40AC7A"/>
    <w:lvl w:ilvl="0" w:tplc="DABE43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F383C"/>
    <w:multiLevelType w:val="hybridMultilevel"/>
    <w:tmpl w:val="604E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7B05"/>
    <w:multiLevelType w:val="hybridMultilevel"/>
    <w:tmpl w:val="A0D0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12E24"/>
    <w:multiLevelType w:val="hybridMultilevel"/>
    <w:tmpl w:val="CF9066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5F2E90"/>
    <w:multiLevelType w:val="hybridMultilevel"/>
    <w:tmpl w:val="29D4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D1436"/>
    <w:multiLevelType w:val="hybridMultilevel"/>
    <w:tmpl w:val="7EFC0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57"/>
    <w:rsid w:val="001C75F3"/>
    <w:rsid w:val="002A7C6F"/>
    <w:rsid w:val="002F048B"/>
    <w:rsid w:val="00395B0D"/>
    <w:rsid w:val="00460F9F"/>
    <w:rsid w:val="0052755E"/>
    <w:rsid w:val="00583502"/>
    <w:rsid w:val="00682FD2"/>
    <w:rsid w:val="006D0ECF"/>
    <w:rsid w:val="006F1732"/>
    <w:rsid w:val="0074764B"/>
    <w:rsid w:val="007A6E4E"/>
    <w:rsid w:val="008521A8"/>
    <w:rsid w:val="009A2BAD"/>
    <w:rsid w:val="009F375E"/>
    <w:rsid w:val="00B211BE"/>
    <w:rsid w:val="00B42CC3"/>
    <w:rsid w:val="00BD69DF"/>
    <w:rsid w:val="00C06F57"/>
    <w:rsid w:val="00C14311"/>
    <w:rsid w:val="00C43F9E"/>
    <w:rsid w:val="00CF5835"/>
    <w:rsid w:val="00DE1415"/>
    <w:rsid w:val="00DE7F67"/>
    <w:rsid w:val="00E772B2"/>
    <w:rsid w:val="00EF2B34"/>
    <w:rsid w:val="00F32ECE"/>
    <w:rsid w:val="00F90E21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61A9"/>
  <w15:chartTrackingRefBased/>
  <w15:docId w15:val="{D104037D-BD83-4C68-9C89-5E948B2A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60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A7C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0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">
    <w:name w:val="icon"/>
    <w:basedOn w:val="a0"/>
    <w:rsid w:val="00460F9F"/>
  </w:style>
  <w:style w:type="character" w:customStyle="1" w:styleId="30">
    <w:name w:val="Заголовок 3 Знак"/>
    <w:basedOn w:val="a0"/>
    <w:link w:val="3"/>
    <w:uiPriority w:val="9"/>
    <w:semiHidden/>
    <w:rsid w:val="007A6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2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1C75F3"/>
    <w:rPr>
      <w:i/>
      <w:iCs/>
    </w:rPr>
  </w:style>
  <w:style w:type="paragraph" w:customStyle="1" w:styleId="western">
    <w:name w:val="western"/>
    <w:basedOn w:val="a"/>
    <w:rsid w:val="001C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18</cp:revision>
  <dcterms:created xsi:type="dcterms:W3CDTF">2019-11-15T11:00:00Z</dcterms:created>
  <dcterms:modified xsi:type="dcterms:W3CDTF">2019-11-27T15:56:00Z</dcterms:modified>
</cp:coreProperties>
</file>